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8" w:rsidRPr="00FA2B1B" w:rsidRDefault="00770D18" w:rsidP="00770D18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FA2B1B">
        <w:rPr>
          <w:rFonts w:ascii="David" w:hAnsi="David" w:cs="David"/>
          <w:b/>
          <w:bCs/>
          <w:sz w:val="32"/>
          <w:szCs w:val="32"/>
          <w:u w:val="single"/>
          <w:rtl/>
        </w:rPr>
        <w:t>הצהרה:</w:t>
      </w:r>
    </w:p>
    <w:p w:rsidR="00770D18" w:rsidRPr="00F93BBB" w:rsidRDefault="00770D18" w:rsidP="00770D18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F93BBB">
        <w:rPr>
          <w:rFonts w:ascii="David" w:hAnsi="David" w:cs="David"/>
          <w:b/>
          <w:bCs/>
          <w:rtl/>
        </w:rPr>
        <w:t>אני החתום מטה</w:t>
      </w: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  <w:r w:rsidRPr="00E34FFB">
        <w:rPr>
          <w:rFonts w:ascii="David" w:hAnsi="David" w:cs="David"/>
          <w:rtl/>
        </w:rPr>
        <w:t>שם:_________________</w:t>
      </w: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  <w:r w:rsidRPr="00E34FFB">
        <w:rPr>
          <w:rFonts w:ascii="David" w:hAnsi="David" w:cs="David"/>
          <w:rtl/>
        </w:rPr>
        <w:t>ת.ז:_________________</w:t>
      </w: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  <w:r w:rsidRPr="00E34FFB">
        <w:rPr>
          <w:rFonts w:ascii="David" w:hAnsi="David" w:cs="David"/>
          <w:rtl/>
        </w:rPr>
        <w:t>תפקיד:_______________</w:t>
      </w: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  <w:r w:rsidRPr="00E34FFB">
        <w:rPr>
          <w:rFonts w:ascii="David" w:hAnsi="David" w:cs="David"/>
          <w:rtl/>
        </w:rPr>
        <w:t xml:space="preserve">מוסמך </w:t>
      </w:r>
      <w:proofErr w:type="spellStart"/>
      <w:r>
        <w:rPr>
          <w:rFonts w:ascii="David" w:hAnsi="David" w:cs="David" w:hint="cs"/>
          <w:rtl/>
        </w:rPr>
        <w:t>ל</w:t>
      </w:r>
      <w:r w:rsidRPr="00E34FFB">
        <w:rPr>
          <w:rFonts w:ascii="David" w:hAnsi="David" w:cs="David"/>
          <w:rtl/>
        </w:rPr>
        <w:t>יתן</w:t>
      </w:r>
      <w:proofErr w:type="spellEnd"/>
      <w:r w:rsidRPr="00E34FFB">
        <w:rPr>
          <w:rFonts w:ascii="David" w:hAnsi="David" w:cs="David"/>
          <w:rtl/>
        </w:rPr>
        <w:t xml:space="preserve"> הצהרה זו בשם המבקש/ת</w:t>
      </w:r>
      <w:r>
        <w:rPr>
          <w:rFonts w:ascii="David" w:hAnsi="David" w:cs="David" w:hint="cs"/>
          <w:rtl/>
        </w:rPr>
        <w:t xml:space="preserve">, </w:t>
      </w:r>
      <w:r w:rsidRPr="00E34FFB">
        <w:rPr>
          <w:rFonts w:ascii="David" w:hAnsi="David" w:cs="David"/>
          <w:rtl/>
        </w:rPr>
        <w:t xml:space="preserve"> מצהיר כי לא בוצע על ידי מי </w:t>
      </w:r>
      <w:r>
        <w:rPr>
          <w:rFonts w:ascii="David" w:hAnsi="David" w:cs="David" w:hint="cs"/>
          <w:rtl/>
        </w:rPr>
        <w:t>מה</w:t>
      </w:r>
      <w:r w:rsidRPr="00E34FFB">
        <w:rPr>
          <w:rFonts w:ascii="David" w:hAnsi="David" w:cs="David"/>
          <w:rtl/>
        </w:rPr>
        <w:t>מבקשת כל שינוי במסמכי הבקשה ובנספחיה, למעט מילוי הפרטים הנדרשים לבקשה וכי ככל ויתברר כי בוצע שינוי כאמור</w:t>
      </w:r>
      <w:r>
        <w:rPr>
          <w:rFonts w:ascii="David" w:hAnsi="David" w:cs="David" w:hint="cs"/>
          <w:rtl/>
        </w:rPr>
        <w:t>,</w:t>
      </w:r>
      <w:r w:rsidRPr="00E34FFB">
        <w:rPr>
          <w:rFonts w:ascii="David" w:hAnsi="David" w:cs="David"/>
          <w:rtl/>
        </w:rPr>
        <w:t xml:space="preserve"> תהא לרשות </w:t>
      </w:r>
      <w:r>
        <w:rPr>
          <w:rFonts w:ascii="David" w:hAnsi="David" w:cs="David" w:hint="cs"/>
          <w:rtl/>
        </w:rPr>
        <w:t xml:space="preserve">לפיתוח הנגב </w:t>
      </w:r>
      <w:r w:rsidRPr="00E34FFB">
        <w:rPr>
          <w:rFonts w:ascii="David" w:hAnsi="David" w:cs="David"/>
          <w:rtl/>
        </w:rPr>
        <w:t>הזכות לפסול את הבקשה בגין כך בלבד.</w:t>
      </w:r>
    </w:p>
    <w:p w:rsidR="00770D18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  <w:r w:rsidRPr="00E34FFB">
        <w:rPr>
          <w:rFonts w:ascii="David" w:hAnsi="David" w:cs="David"/>
          <w:rtl/>
        </w:rPr>
        <w:t>כמו כן, אני מאשר כי לא יהא תוקף לכל שינוי במסמכי הבקשה אל מול הנוסח שפרסמה הרשות.</w:t>
      </w: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  <w:r w:rsidRPr="00E34FFB">
        <w:rPr>
          <w:rFonts w:ascii="David" w:hAnsi="David" w:cs="David"/>
          <w:rtl/>
        </w:rPr>
        <w:t>על החתום:</w:t>
      </w:r>
    </w:p>
    <w:p w:rsidR="00770D18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</w:p>
    <w:p w:rsidR="00770D18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</w:p>
    <w:p w:rsidR="00770D18" w:rsidRPr="00E34FFB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</w:p>
    <w:p w:rsidR="00770D18" w:rsidRPr="00FA2B1B" w:rsidRDefault="00770D18" w:rsidP="00770D18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FA2B1B">
        <w:rPr>
          <w:rFonts w:ascii="David" w:hAnsi="David" w:cs="David"/>
          <w:b/>
          <w:bCs/>
          <w:rtl/>
        </w:rPr>
        <w:t>שם_____________</w:t>
      </w:r>
      <w:r w:rsidRPr="00FA2B1B">
        <w:rPr>
          <w:rFonts w:ascii="David" w:hAnsi="David" w:cs="David"/>
          <w:b/>
          <w:bCs/>
          <w:rtl/>
        </w:rPr>
        <w:tab/>
      </w:r>
      <w:r w:rsidRPr="00FA2B1B">
        <w:rPr>
          <w:rFonts w:ascii="David" w:hAnsi="David" w:cs="David"/>
          <w:b/>
          <w:bCs/>
          <w:rtl/>
        </w:rPr>
        <w:tab/>
        <w:t xml:space="preserve">תפקיד___________________ </w:t>
      </w:r>
    </w:p>
    <w:p w:rsidR="00770D18" w:rsidRDefault="00770D18" w:rsidP="00770D18">
      <w:pPr>
        <w:spacing w:line="360" w:lineRule="auto"/>
        <w:jc w:val="both"/>
        <w:rPr>
          <w:rFonts w:ascii="David" w:hAnsi="David" w:cs="David"/>
          <w:rtl/>
        </w:rPr>
      </w:pPr>
    </w:p>
    <w:p w:rsidR="00770D18" w:rsidRDefault="00770D18" w:rsidP="00770D18">
      <w:pPr>
        <w:pStyle w:val="a9"/>
        <w:numPr>
          <w:ilvl w:val="0"/>
          <w:numId w:val="40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יובהר כי </w:t>
      </w:r>
      <w:r w:rsidRPr="00FA2B1B">
        <w:rPr>
          <w:rFonts w:ascii="David" w:hAnsi="David" w:cs="David"/>
          <w:sz w:val="28"/>
          <w:szCs w:val="28"/>
          <w:rtl/>
        </w:rPr>
        <w:t xml:space="preserve">ללא </w:t>
      </w:r>
      <w:r>
        <w:rPr>
          <w:rFonts w:ascii="David" w:hAnsi="David" w:cs="David" w:hint="cs"/>
          <w:sz w:val="28"/>
          <w:szCs w:val="28"/>
          <w:rtl/>
        </w:rPr>
        <w:t xml:space="preserve">צרוף </w:t>
      </w:r>
      <w:r w:rsidRPr="00FA2B1B">
        <w:rPr>
          <w:rFonts w:ascii="David" w:hAnsi="David" w:cs="David"/>
          <w:sz w:val="28"/>
          <w:szCs w:val="28"/>
          <w:rtl/>
        </w:rPr>
        <w:t>הצהרה זו לא ייבדקו מסמכי הבקשה.</w:t>
      </w:r>
    </w:p>
    <w:p w:rsidR="00770D18" w:rsidRDefault="00770D18" w:rsidP="00770D18">
      <w:pPr>
        <w:pStyle w:val="a9"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color w:val="000000"/>
          <w:u w:val="single"/>
          <w:rtl/>
        </w:rPr>
      </w:pPr>
      <w:r>
        <w:rPr>
          <w:rFonts w:ascii="David" w:hAnsi="David" w:cs="David" w:hint="cs"/>
          <w:b/>
          <w:bCs/>
          <w:color w:val="000000"/>
          <w:u w:val="single"/>
          <w:rtl/>
        </w:rPr>
        <w:lastRenderedPageBreak/>
        <w:t>נספח א'</w:t>
      </w: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b/>
          <w:bCs/>
          <w:color w:val="000000"/>
          <w:u w:val="single"/>
          <w:rtl/>
        </w:rPr>
      </w:pPr>
      <w:r w:rsidRPr="00CF33C3">
        <w:rPr>
          <w:rFonts w:ascii="David" w:hAnsi="David" w:cs="David"/>
          <w:b/>
          <w:bCs/>
          <w:color w:val="000000"/>
          <w:u w:val="single"/>
          <w:rtl/>
        </w:rPr>
        <w:t xml:space="preserve">טופס בקשה לנוהל תמיכה באירועי תרבות, אמנות וספורט עבור אוכלוסיות המיעוטים, החרדים והעולים החדשים - </w:t>
      </w:r>
      <w:r w:rsidRPr="00CF33C3">
        <w:rPr>
          <w:rFonts w:ascii="David" w:hAnsi="David" w:cs="David"/>
          <w:b/>
          <w:bCs/>
          <w:color w:val="000000"/>
          <w:u w:val="single"/>
        </w:rPr>
        <w:t>2019</w:t>
      </w:r>
      <w:r w:rsidRPr="00CF33C3">
        <w:rPr>
          <w:rFonts w:ascii="David" w:hAnsi="David" w:cs="David"/>
          <w:b/>
          <w:bCs/>
          <w:color w:val="000000"/>
          <w:u w:val="single"/>
          <w:rtl/>
        </w:rPr>
        <w:t xml:space="preserve"> (יש למלא את הטופס עבור כל אירוע בנפרד)</w:t>
      </w:r>
    </w:p>
    <w:p w:rsidR="00DD644B" w:rsidRPr="007D5C2C" w:rsidRDefault="00DD644B" w:rsidP="00DD644B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David" w:hAnsi="David" w:cs="David"/>
          <w:b/>
          <w:bCs/>
          <w:color w:val="000000"/>
        </w:rPr>
      </w:pPr>
      <w:r w:rsidRPr="007D5C2C">
        <w:rPr>
          <w:rFonts w:ascii="David" w:hAnsi="David" w:cs="David"/>
          <w:b/>
          <w:bCs/>
          <w:color w:val="000000"/>
          <w:u w:val="single"/>
          <w:rtl/>
        </w:rPr>
        <w:t>פרטים ונתונים כלליים</w:t>
      </w:r>
      <w:r w:rsidRPr="007D5C2C">
        <w:rPr>
          <w:rFonts w:ascii="David" w:hAnsi="David" w:cs="David"/>
          <w:b/>
          <w:bCs/>
          <w:color w:val="000000"/>
          <w:rtl/>
        </w:rPr>
        <w:t>:</w:t>
      </w: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ind w:left="643"/>
        <w:jc w:val="both"/>
        <w:rPr>
          <w:rFonts w:ascii="David" w:hAnsi="David" w:cs="David"/>
          <w:b/>
          <w:bCs/>
          <w:color w:val="000000"/>
        </w:rPr>
      </w:pP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</w:t>
      </w:r>
      <w:r w:rsidRPr="00CF33C3">
        <w:rPr>
          <w:rFonts w:ascii="David" w:hAnsi="David" w:cs="David"/>
          <w:color w:val="000000"/>
        </w:rPr>
        <w:t xml:space="preserve"> </w:t>
      </w:r>
      <w:r w:rsidRPr="00CF33C3">
        <w:rPr>
          <w:rFonts w:ascii="David" w:hAnsi="David" w:cs="David"/>
          <w:color w:val="000000"/>
          <w:rtl/>
        </w:rPr>
        <w:t>הרשות</w:t>
      </w:r>
      <w:r w:rsidRPr="00CF33C3">
        <w:rPr>
          <w:rFonts w:ascii="David" w:hAnsi="David" w:cs="David"/>
          <w:color w:val="000000"/>
        </w:rPr>
        <w:t xml:space="preserve"> :</w:t>
      </w:r>
      <w:r w:rsidRPr="00CF33C3">
        <w:rPr>
          <w:rFonts w:ascii="David" w:hAnsi="David" w:cs="David"/>
          <w:color w:val="000000"/>
          <w:rtl/>
        </w:rPr>
        <w:t>___________________________________</w:t>
      </w:r>
      <w:r w:rsidRPr="00CF33C3">
        <w:rPr>
          <w:rFonts w:ascii="David" w:hAnsi="David" w:cs="David"/>
          <w:color w:val="000000"/>
        </w:rPr>
        <w:t>___________</w:t>
      </w:r>
      <w:r w:rsidRPr="00CF33C3">
        <w:rPr>
          <w:rFonts w:ascii="David" w:hAnsi="David" w:cs="David"/>
          <w:color w:val="000000"/>
          <w:rtl/>
        </w:rPr>
        <w:t xml:space="preserve">_ 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 xml:space="preserve">שם איש הקשר: ___________________  תפקיד: _________________  טלפון: ________________  </w:t>
      </w: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נייד: _______________________  דואר אלקטרוני:__________________________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כתובת הרשות_________________________________________________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שם האירוע___________________________________________________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סוג האירוע עבורו מבוקשת התמיכה: 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 xml:space="preserve">תיאור האירוע עבורו מבוקש התמיכה : </w:t>
      </w:r>
    </w:p>
    <w:p w:rsidR="00DD644B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Default="00DD644B" w:rsidP="00DD644B">
      <w:pPr>
        <w:numPr>
          <w:ilvl w:val="0"/>
          <w:numId w:val="18"/>
        </w:numPr>
        <w:tabs>
          <w:tab w:val="left" w:pos="339"/>
          <w:tab w:val="left" w:pos="623"/>
        </w:tabs>
        <w:autoSpaceDE w:val="0"/>
        <w:autoSpaceDN w:val="0"/>
        <w:adjustRightInd w:val="0"/>
        <w:spacing w:line="360" w:lineRule="auto"/>
        <w:ind w:left="56" w:firstLine="0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שם וכתובת האתר בו ית</w:t>
      </w:r>
      <w:r>
        <w:rPr>
          <w:rFonts w:ascii="David" w:hAnsi="David" w:cs="David"/>
          <w:color w:val="000000"/>
          <w:rtl/>
        </w:rPr>
        <w:t>קיים האירוע עבורו מבוקש התמיכה</w:t>
      </w:r>
      <w:r>
        <w:rPr>
          <w:rFonts w:ascii="David" w:hAnsi="David" w:cs="David" w:hint="cs"/>
          <w:color w:val="000000"/>
          <w:rtl/>
        </w:rPr>
        <w:t>:</w:t>
      </w:r>
      <w:r>
        <w:rPr>
          <w:rFonts w:ascii="David" w:hAnsi="David" w:cs="David"/>
          <w:color w:val="000000"/>
          <w:rtl/>
        </w:rPr>
        <w:t>_________</w:t>
      </w:r>
      <w:r>
        <w:rPr>
          <w:rFonts w:ascii="David" w:hAnsi="David" w:cs="David" w:hint="cs"/>
          <w:color w:val="000000"/>
          <w:rtl/>
        </w:rPr>
        <w:t>________________________</w:t>
      </w:r>
    </w:p>
    <w:p w:rsidR="00DD644B" w:rsidRPr="00CF33C3" w:rsidRDefault="00DD644B" w:rsidP="00DD644B">
      <w:pPr>
        <w:tabs>
          <w:tab w:val="left" w:pos="339"/>
          <w:tab w:val="left" w:pos="623"/>
        </w:tabs>
        <w:autoSpaceDE w:val="0"/>
        <w:autoSpaceDN w:val="0"/>
        <w:adjustRightInd w:val="0"/>
        <w:spacing w:line="360" w:lineRule="auto"/>
        <w:ind w:left="56"/>
        <w:jc w:val="both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>_________________________________________________________________</w:t>
      </w:r>
      <w:r>
        <w:rPr>
          <w:rFonts w:ascii="David" w:hAnsi="David" w:cs="David"/>
          <w:color w:val="000000"/>
          <w:rtl/>
        </w:rPr>
        <w:t>_____________</w:t>
      </w:r>
    </w:p>
    <w:p w:rsidR="00DD644B" w:rsidRPr="00CF33C3" w:rsidRDefault="00DD644B" w:rsidP="00DD644B">
      <w:pPr>
        <w:spacing w:line="360" w:lineRule="auto"/>
        <w:ind w:left="360"/>
        <w:jc w:val="both"/>
        <w:rPr>
          <w:rFonts w:ascii="David" w:hAnsi="David" w:cs="David"/>
          <w:color w:val="000000"/>
        </w:rPr>
      </w:pPr>
    </w:p>
    <w:p w:rsidR="00DD644B" w:rsidRPr="00CF33C3" w:rsidRDefault="00DD644B" w:rsidP="00DD644B">
      <w:pPr>
        <w:numPr>
          <w:ilvl w:val="0"/>
          <w:numId w:val="18"/>
        </w:numPr>
        <w:spacing w:after="200" w:line="360" w:lineRule="auto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אוכלוסיי</w:t>
      </w:r>
      <w:r>
        <w:rPr>
          <w:rFonts w:ascii="David" w:hAnsi="David" w:cs="David" w:hint="cs"/>
          <w:color w:val="000000"/>
          <w:rtl/>
        </w:rPr>
        <w:t xml:space="preserve">ת </w:t>
      </w:r>
      <w:r w:rsidRPr="00CF33C3">
        <w:rPr>
          <w:rFonts w:ascii="David" w:hAnsi="David" w:cs="David"/>
          <w:color w:val="000000"/>
          <w:rtl/>
        </w:rPr>
        <w:t>ה</w:t>
      </w:r>
      <w:r>
        <w:rPr>
          <w:rFonts w:ascii="David" w:hAnsi="David" w:cs="David" w:hint="cs"/>
          <w:color w:val="000000"/>
          <w:rtl/>
        </w:rPr>
        <w:t>מיעוט</w:t>
      </w:r>
      <w:r w:rsidRPr="00CF33C3">
        <w:rPr>
          <w:rFonts w:ascii="David" w:hAnsi="David" w:cs="David"/>
          <w:color w:val="000000"/>
          <w:rtl/>
        </w:rPr>
        <w:t xml:space="preserve"> עבורה מיועד האירוע:</w:t>
      </w:r>
      <w:r>
        <w:rPr>
          <w:rFonts w:ascii="David" w:hAnsi="David" w:cs="David" w:hint="cs"/>
          <w:color w:val="000000"/>
          <w:rtl/>
        </w:rPr>
        <w:t xml:space="preserve"> </w:t>
      </w:r>
      <w:r w:rsidRPr="00CF33C3">
        <w:rPr>
          <w:rFonts w:ascii="David" w:hAnsi="David" w:cs="David"/>
          <w:color w:val="000000"/>
          <w:rtl/>
        </w:rPr>
        <w:t>(עולים</w:t>
      </w:r>
      <w:r>
        <w:rPr>
          <w:rFonts w:ascii="David" w:hAnsi="David" w:cs="David" w:hint="cs"/>
          <w:color w:val="000000"/>
          <w:rtl/>
        </w:rPr>
        <w:t xml:space="preserve"> </w:t>
      </w:r>
      <w:r w:rsidRPr="00CF33C3">
        <w:rPr>
          <w:rFonts w:ascii="David" w:hAnsi="David" w:cs="David"/>
          <w:color w:val="000000"/>
          <w:rtl/>
        </w:rPr>
        <w:t>חדשים/חרדים/מיעוטים)</w:t>
      </w:r>
      <w:r>
        <w:rPr>
          <w:rFonts w:ascii="David" w:hAnsi="David" w:cs="David" w:hint="cs"/>
          <w:color w:val="000000"/>
          <w:rtl/>
        </w:rPr>
        <w:t xml:space="preserve"> _____</w:t>
      </w:r>
      <w:r w:rsidRPr="00CF33C3">
        <w:rPr>
          <w:rFonts w:ascii="David" w:hAnsi="David" w:cs="David"/>
          <w:color w:val="000000"/>
          <w:rtl/>
        </w:rPr>
        <w:t>___________</w:t>
      </w:r>
      <w:r>
        <w:rPr>
          <w:rFonts w:ascii="David" w:hAnsi="David" w:cs="David" w:hint="cs"/>
          <w:color w:val="000000"/>
          <w:rtl/>
        </w:rPr>
        <w:t>_______</w:t>
      </w:r>
    </w:p>
    <w:p w:rsidR="00DD644B" w:rsidRPr="00CF33C3" w:rsidRDefault="00DD644B" w:rsidP="00DD644B">
      <w:pPr>
        <w:numPr>
          <w:ilvl w:val="0"/>
          <w:numId w:val="18"/>
        </w:numPr>
        <w:spacing w:after="200"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מספר המבקרים/המשתתפים הצפויים להשתתף באירוע</w:t>
      </w:r>
      <w:r>
        <w:rPr>
          <w:rFonts w:ascii="David" w:hAnsi="David" w:cs="David"/>
          <w:color w:val="000000"/>
          <w:rtl/>
        </w:rPr>
        <w:t>: __________________________</w:t>
      </w:r>
      <w:r w:rsidRPr="00CF33C3">
        <w:rPr>
          <w:rFonts w:ascii="David" w:hAnsi="David" w:cs="David"/>
          <w:color w:val="000000"/>
          <w:rtl/>
        </w:rPr>
        <w:t>______</w:t>
      </w:r>
    </w:p>
    <w:p w:rsidR="00DD644B" w:rsidRPr="00246F3F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246F3F">
        <w:rPr>
          <w:rFonts w:ascii="David" w:hAnsi="David" w:cs="David"/>
          <w:color w:val="000000"/>
          <w:rtl/>
        </w:rPr>
        <w:t>מספר התושבים ברשות המקומית_______________</w:t>
      </w:r>
    </w:p>
    <w:p w:rsidR="00DD644B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246F3F">
        <w:rPr>
          <w:rFonts w:ascii="David" w:hAnsi="David" w:cs="David"/>
          <w:color w:val="000000"/>
          <w:rtl/>
        </w:rPr>
        <w:t>שיעור אוכלוסיית המיעוטים ברשות המקומית __________________________________</w:t>
      </w:r>
      <w:r w:rsidRPr="00246F3F">
        <w:rPr>
          <w:rFonts w:ascii="David" w:hAnsi="David" w:cs="David" w:hint="cs"/>
          <w:color w:val="000000"/>
          <w:rtl/>
        </w:rPr>
        <w:t xml:space="preserve"> </w:t>
      </w:r>
    </w:p>
    <w:p w:rsidR="00DD644B" w:rsidRPr="00246F3F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246F3F">
        <w:rPr>
          <w:rFonts w:ascii="David" w:hAnsi="David" w:cs="David"/>
          <w:color w:val="000000"/>
          <w:rtl/>
        </w:rPr>
        <w:t>שיעור אוכלוסיית החרדים ברשות המקומית 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spacing w:after="200"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שיעור אוכלוסיית העולים החדשים ברשות המקומית __________________________________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b/>
          <w:bCs/>
          <w:color w:val="000000"/>
          <w:rtl/>
        </w:rPr>
      </w:pPr>
      <w:r w:rsidRPr="00CF33C3">
        <w:rPr>
          <w:rFonts w:ascii="David" w:hAnsi="David" w:cs="David"/>
          <w:b/>
          <w:bCs/>
          <w:color w:val="000000"/>
          <w:rtl/>
        </w:rPr>
        <w:t>על הרשות המקומית לספק את הנתונים ביחס לכל אחת מאוכלוסיות אלו, גם אם בגינן לא נדרשת תמיכה.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התקציב הכולל של האירוע (₪):______________________________________________________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 xml:space="preserve">גובה השתתפות הרשות המקומית במימון האירוע </w:t>
      </w:r>
      <w:r w:rsidRPr="00CF33C3">
        <w:rPr>
          <w:rFonts w:ascii="David" w:hAnsi="David" w:cs="David"/>
          <w:b/>
          <w:bCs/>
          <w:color w:val="000000"/>
          <w:rtl/>
        </w:rPr>
        <w:t xml:space="preserve">ממקורות עצמאיים (₪) </w:t>
      </w:r>
      <w:r w:rsidRPr="00CF33C3">
        <w:rPr>
          <w:rFonts w:ascii="David" w:hAnsi="David" w:cs="David"/>
          <w:color w:val="000000"/>
          <w:rtl/>
        </w:rPr>
        <w:t>:______________________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התקציב המבוקש מהרשות לפיתוח הנגב לאירוע (₪) :</w:t>
      </w:r>
      <w:r>
        <w:rPr>
          <w:rFonts w:ascii="David" w:hAnsi="David" w:cs="David" w:hint="cs"/>
          <w:color w:val="000000"/>
          <w:rtl/>
        </w:rPr>
        <w:t xml:space="preserve"> </w:t>
      </w:r>
      <w:r w:rsidRPr="00CF33C3">
        <w:rPr>
          <w:rFonts w:ascii="David" w:hAnsi="David" w:cs="David"/>
          <w:color w:val="000000"/>
          <w:rtl/>
        </w:rPr>
        <w:t>_____________________________________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מועד קיום האירוע :___________________________________________________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מספר הימים בהם יתקיים האירוע (ימים רצופים בהתאם לסעיף 2.ד לנוהל): _____________________</w:t>
      </w:r>
    </w:p>
    <w:p w:rsidR="00DD644B" w:rsidRPr="00CF33C3" w:rsidRDefault="00DD644B" w:rsidP="00DD644B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lastRenderedPageBreak/>
        <w:t xml:space="preserve">באתר בו צפוי להתקיים האירוע עבורו מבוקש התמיכה קיימת נגישות לבעלי מוגבלויות וצרכים מיוחדים: </w:t>
      </w:r>
      <w:r w:rsidRPr="00CF33C3">
        <w:rPr>
          <w:rFonts w:ascii="David" w:hAnsi="David" w:cs="David"/>
          <w:color w:val="000000"/>
          <w:u w:val="single"/>
          <w:rtl/>
        </w:rPr>
        <w:t>כן / לא</w:t>
      </w:r>
      <w:r w:rsidRPr="00CF33C3">
        <w:rPr>
          <w:rFonts w:ascii="David" w:hAnsi="David" w:cs="David"/>
          <w:color w:val="000000"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>(יש להקיף).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אופן החשיפה/הפרסום הצפוי של האירוע עבורו מבוקש התמיכה בקרב תושבי הרשות המקומית:</w:t>
      </w: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________________________________________________________________________________________________________________________________________________________</w:t>
      </w:r>
    </w:p>
    <w:p w:rsidR="00DD644B" w:rsidRPr="00CF33C3" w:rsidRDefault="00DD644B" w:rsidP="00DD644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השנה בה התקיים האירוע לראשונה/ האם מדובר באירוע שנערך לראשונה: _______________________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 xml:space="preserve">בכל האמור לעיל, ככל שיסתבר כי הנתונים לעיל אינם נכונים, בייחוד לאחר מועד עריכת האירוע, הרשות תקטין את התקציב המאושר לאירוע או תבטל את התמיכה במלואו. </w:t>
      </w:r>
      <w:r w:rsidRPr="00672527">
        <w:rPr>
          <w:rFonts w:ascii="David" w:hAnsi="David" w:cs="David" w:hint="cs"/>
          <w:b/>
          <w:bCs/>
          <w:color w:val="000000"/>
          <w:u w:val="single"/>
          <w:rtl/>
        </w:rPr>
        <w:t xml:space="preserve">סכום </w:t>
      </w:r>
      <w:r w:rsidRPr="00CF33C3">
        <w:rPr>
          <w:rFonts w:ascii="David" w:hAnsi="David" w:cs="David"/>
          <w:b/>
          <w:bCs/>
          <w:color w:val="000000"/>
          <w:u w:val="single"/>
          <w:rtl/>
        </w:rPr>
        <w:t>התמיכה יופחת אם יסתבר כי השתתפו בו פחות מבקרים או אחוז השתתפות הרשות המקורית קטן ביחס להגשה המקורית</w:t>
      </w:r>
      <w:r>
        <w:rPr>
          <w:rFonts w:ascii="David" w:hAnsi="David" w:cs="David" w:hint="cs"/>
          <w:b/>
          <w:bCs/>
          <w:color w:val="000000"/>
          <w:u w:val="single"/>
          <w:rtl/>
        </w:rPr>
        <w:t>, בהתאם לאמור בסעיף 5ד' לעיל</w:t>
      </w:r>
      <w:r w:rsidRPr="00CF33C3">
        <w:rPr>
          <w:rFonts w:ascii="David" w:hAnsi="David" w:cs="David"/>
          <w:color w:val="000000"/>
          <w:u w:val="single"/>
          <w:rtl/>
        </w:rPr>
        <w:t xml:space="preserve">. </w:t>
      </w:r>
      <w:r>
        <w:rPr>
          <w:rFonts w:ascii="David" w:hAnsi="David" w:cs="David" w:hint="cs"/>
          <w:b/>
          <w:bCs/>
          <w:color w:val="000000"/>
          <w:u w:val="single"/>
          <w:rtl/>
        </w:rPr>
        <w:t xml:space="preserve">סכום </w:t>
      </w:r>
      <w:r w:rsidRPr="00CF33C3">
        <w:rPr>
          <w:rFonts w:ascii="David" w:hAnsi="David" w:cs="David"/>
          <w:b/>
          <w:bCs/>
          <w:color w:val="000000"/>
          <w:u w:val="single"/>
          <w:rtl/>
        </w:rPr>
        <w:t xml:space="preserve">התמיכה המקורי שאושר לא יגדל גם אם יסתבר כי באירוע השתתפו יותר מבקרים או שתקציב האירוע או השתתפות הרשות המקומית גדלו. </w:t>
      </w:r>
      <w:r w:rsidRPr="00CF33C3">
        <w:rPr>
          <w:rFonts w:ascii="David" w:hAnsi="David" w:cs="David"/>
          <w:color w:val="000000"/>
          <w:rtl/>
        </w:rPr>
        <w:t xml:space="preserve">יש לציין כי במידה ויסתבר כי תקציב האירוע היה נמוך ביותר מ-50%  מהתקציב שהוגש למשרד, התמיכה </w:t>
      </w:r>
      <w:r>
        <w:rPr>
          <w:rFonts w:ascii="David" w:hAnsi="David" w:cs="David" w:hint="cs"/>
          <w:color w:val="000000"/>
          <w:rtl/>
        </w:rPr>
        <w:t>ת</w:t>
      </w:r>
      <w:r w:rsidRPr="00CF33C3">
        <w:rPr>
          <w:rFonts w:ascii="David" w:hAnsi="David" w:cs="David"/>
          <w:color w:val="000000"/>
          <w:rtl/>
        </w:rPr>
        <w:t xml:space="preserve">בוטל במלואו. </w:t>
      </w:r>
    </w:p>
    <w:p w:rsidR="00DD644B" w:rsidRPr="00CF33C3" w:rsidRDefault="00DD644B" w:rsidP="00DD644B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 xml:space="preserve">מבקש התמיכה מצהיר בזאת, בחתימתם מטה של </w:t>
      </w:r>
      <w:proofErr w:type="spellStart"/>
      <w:r w:rsidRPr="00CF33C3">
        <w:rPr>
          <w:rFonts w:ascii="David" w:hAnsi="David" w:cs="David"/>
          <w:color w:val="000000"/>
          <w:rtl/>
        </w:rPr>
        <w:t>מורשי</w:t>
      </w:r>
      <w:proofErr w:type="spellEnd"/>
      <w:r w:rsidRPr="00CF33C3">
        <w:rPr>
          <w:rFonts w:ascii="David" w:hAnsi="David" w:cs="David"/>
          <w:color w:val="000000"/>
          <w:rtl/>
        </w:rPr>
        <w:t xml:space="preserve"> החתימה שלו, כי ברשותו ישנם או כי יהיו ברשותו (בטרם קיום האירוע) כל האישורים וההיתרים הנדרשים לפי כל דין לקיים את האירוע עבורו מבוקש התמיכה ובאתר בו היא תבוצע.</w:t>
      </w:r>
    </w:p>
    <w:p w:rsidR="00DD644B" w:rsidRPr="00014CF0" w:rsidRDefault="00DD644B" w:rsidP="00DD644B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פירוט הכנסות מבקש התמיכה מהרשות לפיתוח הנגב, משרדי ממשלה, רשויות מקומיות, וכן תאגידים שהוקמו על פי חוק המובטחות והצפויות לאירוע המבוקש לשנת התקציב 2019:</w:t>
      </w:r>
    </w:p>
    <w:tbl>
      <w:tblPr>
        <w:tblpPr w:leftFromText="180" w:rightFromText="180" w:vertAnchor="text" w:horzAnchor="margin" w:tblpY="12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2390"/>
        <w:gridCol w:w="2386"/>
        <w:gridCol w:w="1218"/>
        <w:gridCol w:w="1223"/>
      </w:tblGrid>
      <w:tr w:rsidR="00DD644B" w:rsidRPr="00CF33C3" w:rsidTr="00591C0D">
        <w:trPr>
          <w:trHeight w:val="180"/>
        </w:trPr>
        <w:tc>
          <w:tcPr>
            <w:tcW w:w="2412" w:type="dxa"/>
            <w:vMerge w:val="restart"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שם המשרד/הגוף </w:t>
            </w:r>
          </w:p>
        </w:tc>
        <w:tc>
          <w:tcPr>
            <w:tcW w:w="2390" w:type="dxa"/>
            <w:vMerge w:val="restart"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סוג ההכנסה </w:t>
            </w:r>
          </w:p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(תמיכה/ עיזבונות/תמיכה/קניית שירותים/מיזם משותף)</w:t>
            </w:r>
          </w:p>
        </w:tc>
        <w:tc>
          <w:tcPr>
            <w:tcW w:w="2386" w:type="dxa"/>
            <w:vMerge w:val="restart"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מהות ההכנסה (נושא)</w:t>
            </w:r>
          </w:p>
        </w:tc>
        <w:tc>
          <w:tcPr>
            <w:tcW w:w="2441" w:type="dxa"/>
            <w:gridSpan w:val="2"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סכום התמיכה (בש"ח)</w:t>
            </w:r>
          </w:p>
        </w:tc>
      </w:tr>
      <w:tr w:rsidR="00DD644B" w:rsidRPr="00CF33C3" w:rsidTr="00591C0D">
        <w:trPr>
          <w:trHeight w:val="180"/>
        </w:trPr>
        <w:tc>
          <w:tcPr>
            <w:tcW w:w="2412" w:type="dxa"/>
            <w:vMerge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</w:p>
        </w:tc>
        <w:tc>
          <w:tcPr>
            <w:tcW w:w="2390" w:type="dxa"/>
            <w:vMerge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</w:p>
        </w:tc>
        <w:tc>
          <w:tcPr>
            <w:tcW w:w="2386" w:type="dxa"/>
            <w:vMerge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</w:p>
        </w:tc>
        <w:tc>
          <w:tcPr>
            <w:tcW w:w="1218" w:type="dxa"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מובטח</w:t>
            </w:r>
          </w:p>
        </w:tc>
        <w:tc>
          <w:tcPr>
            <w:tcW w:w="1223" w:type="dxa"/>
            <w:shd w:val="clear" w:color="auto" w:fill="BFBFBF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בטיפול</w:t>
            </w:r>
          </w:p>
        </w:tc>
      </w:tr>
      <w:tr w:rsidR="00DD644B" w:rsidRPr="00CF33C3" w:rsidTr="00591C0D">
        <w:tc>
          <w:tcPr>
            <w:tcW w:w="2412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90" w:type="dxa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86" w:type="dxa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23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412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90" w:type="dxa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86" w:type="dxa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23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412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90" w:type="dxa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86" w:type="dxa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23" w:type="dxa"/>
            <w:shd w:val="clear" w:color="auto" w:fill="auto"/>
          </w:tcPr>
          <w:p w:rsidR="00DD644B" w:rsidRPr="00CF33C3" w:rsidRDefault="00DD644B" w:rsidP="00591C0D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</w:tbl>
    <w:p w:rsidR="00DD644B" w:rsidRPr="00CF33C3" w:rsidRDefault="00DD644B" w:rsidP="00DD644B">
      <w:pPr>
        <w:numPr>
          <w:ilvl w:val="0"/>
          <w:numId w:val="18"/>
        </w:numPr>
        <w:tabs>
          <w:tab w:val="left" w:pos="56"/>
        </w:tabs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 xml:space="preserve">פרטי </w:t>
      </w:r>
      <w:r w:rsidRPr="00CF33C3">
        <w:rPr>
          <w:rFonts w:ascii="David" w:hAnsi="David" w:cs="David"/>
          <w:b/>
          <w:bCs/>
          <w:u w:val="single"/>
          <w:rtl/>
        </w:rPr>
        <w:t>חשבון הבנק של מבקש התמיכה</w:t>
      </w:r>
      <w:r w:rsidRPr="00CF33C3">
        <w:rPr>
          <w:rFonts w:ascii="David" w:hAnsi="David" w:cs="David"/>
          <w:rtl/>
        </w:rPr>
        <w:t xml:space="preserve"> </w:t>
      </w:r>
    </w:p>
    <w:tbl>
      <w:tblPr>
        <w:bidiVisual/>
        <w:tblW w:w="10167" w:type="dxa"/>
        <w:tblInd w:w="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2340"/>
        <w:gridCol w:w="1215"/>
        <w:gridCol w:w="1440"/>
        <w:gridCol w:w="3013"/>
      </w:tblGrid>
      <w:tr w:rsidR="00DD644B" w:rsidRPr="00CF33C3" w:rsidTr="00591C0D">
        <w:trPr>
          <w:trHeight w:val="363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שם הבנק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שם הסניף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644B" w:rsidRPr="00CF33C3" w:rsidRDefault="00DD644B" w:rsidP="00591C0D">
            <w:pPr>
              <w:spacing w:line="360" w:lineRule="auto"/>
              <w:ind w:left="628" w:hanging="628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מס' הסניף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מס' החשבון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proofErr w:type="spellStart"/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מורשי</w:t>
            </w:r>
            <w:proofErr w:type="spellEnd"/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החתימה  (לחוד / ביחד)</w:t>
            </w:r>
          </w:p>
        </w:tc>
      </w:tr>
      <w:tr w:rsidR="00DD644B" w:rsidRPr="00CF33C3" w:rsidTr="00591C0D">
        <w:tc>
          <w:tcPr>
            <w:tcW w:w="2159" w:type="dxa"/>
            <w:tcBorders>
              <w:top w:val="single" w:sz="12" w:space="0" w:color="auto"/>
              <w:left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159" w:type="dxa"/>
            <w:tcBorders>
              <w:left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340" w:type="dxa"/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15" w:type="dxa"/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40" w:type="dxa"/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DD644B" w:rsidRPr="00CF33C3" w:rsidRDefault="00DD644B" w:rsidP="00591C0D">
            <w:pPr>
              <w:spacing w:line="360" w:lineRule="auto"/>
              <w:ind w:left="628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</w:tbl>
    <w:p w:rsidR="00DD644B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7D5C2C" w:rsidRDefault="00DD644B" w:rsidP="00DD644B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David" w:hAnsi="David" w:cs="David"/>
          <w:color w:val="000000"/>
        </w:rPr>
      </w:pPr>
      <w:r w:rsidRPr="007D5C2C">
        <w:rPr>
          <w:rFonts w:ascii="David" w:hAnsi="David" w:cs="David"/>
          <w:color w:val="000000"/>
          <w:rtl/>
        </w:rPr>
        <w:t xml:space="preserve">פרטי בעלי תפקידים בכירים של מבקש התמיכה: </w:t>
      </w:r>
    </w:p>
    <w:tbl>
      <w:tblPr>
        <w:bidiVisual/>
        <w:tblW w:w="1077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2693"/>
        <w:gridCol w:w="992"/>
        <w:gridCol w:w="1419"/>
      </w:tblGrid>
      <w:tr w:rsidR="00DD644B" w:rsidRPr="00CF33C3" w:rsidTr="00591C0D">
        <w:tc>
          <w:tcPr>
            <w:tcW w:w="2835" w:type="dxa"/>
            <w:shd w:val="clear" w:color="auto" w:fill="BFBFBF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שמות בעלי התפקידים</w:t>
            </w:r>
          </w:p>
        </w:tc>
        <w:tc>
          <w:tcPr>
            <w:tcW w:w="1559" w:type="dxa"/>
            <w:shd w:val="clear" w:color="auto" w:fill="BFBFBF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proofErr w:type="spellStart"/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מורשי</w:t>
            </w:r>
            <w:proofErr w:type="spellEnd"/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 חתימה</w:t>
            </w:r>
          </w:p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    סמן ב-</w:t>
            </w:r>
            <w:r w:rsidRPr="00CF33C3">
              <w:rPr>
                <w:rFonts w:ascii="David" w:hAnsi="David" w:cs="David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BFBFBF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תעודת זיהוי</w:t>
            </w:r>
          </w:p>
        </w:tc>
        <w:tc>
          <w:tcPr>
            <w:tcW w:w="2693" w:type="dxa"/>
            <w:shd w:val="clear" w:color="auto" w:fill="BFBFBF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כתובת פרטית מלאה</w:t>
            </w:r>
          </w:p>
        </w:tc>
        <w:tc>
          <w:tcPr>
            <w:tcW w:w="992" w:type="dxa"/>
            <w:shd w:val="clear" w:color="auto" w:fill="BFBFBF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מיקוד</w:t>
            </w:r>
          </w:p>
        </w:tc>
        <w:tc>
          <w:tcPr>
            <w:tcW w:w="1419" w:type="dxa"/>
            <w:shd w:val="clear" w:color="auto" w:fill="BFBFBF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טלפון</w:t>
            </w:r>
          </w:p>
        </w:tc>
      </w:tr>
      <w:tr w:rsidR="00DD644B" w:rsidRPr="00CF33C3" w:rsidTr="00591C0D">
        <w:tc>
          <w:tcPr>
            <w:tcW w:w="2835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יו"ר/ראש הרשות</w:t>
            </w:r>
          </w:p>
        </w:tc>
        <w:tc>
          <w:tcPr>
            <w:tcW w:w="155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835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lastRenderedPageBreak/>
              <w:t>מנכ"ל</w:t>
            </w:r>
          </w:p>
        </w:tc>
        <w:tc>
          <w:tcPr>
            <w:tcW w:w="155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835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גזבר/חשב/מנהל כספים</w:t>
            </w:r>
          </w:p>
        </w:tc>
        <w:tc>
          <w:tcPr>
            <w:tcW w:w="155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835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רו"ח חיצוני</w:t>
            </w:r>
          </w:p>
        </w:tc>
        <w:tc>
          <w:tcPr>
            <w:tcW w:w="155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835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proofErr w:type="spellStart"/>
            <w:r w:rsidRPr="00CF33C3">
              <w:rPr>
                <w:rFonts w:ascii="David" w:hAnsi="David" w:cs="David"/>
                <w:color w:val="000000"/>
                <w:rtl/>
              </w:rPr>
              <w:t>מורשי</w:t>
            </w:r>
            <w:proofErr w:type="spellEnd"/>
            <w:r w:rsidRPr="00CF33C3">
              <w:rPr>
                <w:rFonts w:ascii="David" w:hAnsi="David" w:cs="David"/>
                <w:color w:val="000000"/>
                <w:rtl/>
              </w:rPr>
              <w:t xml:space="preserve"> חתימה:</w:t>
            </w:r>
          </w:p>
        </w:tc>
        <w:tc>
          <w:tcPr>
            <w:tcW w:w="155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  <w:tr w:rsidR="00DD644B" w:rsidRPr="00CF33C3" w:rsidTr="00591C0D">
        <w:tc>
          <w:tcPr>
            <w:tcW w:w="2835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</w:p>
        </w:tc>
      </w:tr>
    </w:tbl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7D5C2C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 xml:space="preserve">אנו החתומים מטה, </w:t>
      </w:r>
      <w:proofErr w:type="spellStart"/>
      <w:r w:rsidRPr="00CF33C3">
        <w:rPr>
          <w:rFonts w:ascii="David" w:hAnsi="David" w:cs="David"/>
          <w:color w:val="000000"/>
          <w:rtl/>
        </w:rPr>
        <w:t>מורשי</w:t>
      </w:r>
      <w:proofErr w:type="spellEnd"/>
      <w:r w:rsidRPr="00CF33C3">
        <w:rPr>
          <w:rFonts w:ascii="David" w:hAnsi="David" w:cs="David"/>
          <w:color w:val="000000"/>
          <w:rtl/>
        </w:rPr>
        <w:t xml:space="preserve"> החתימה מטעם _____________________, מצהירים בזאת כי כל הפרטים והנתונים שנרשמו בסעיף 1 (</w:t>
      </w:r>
      <w:r w:rsidRPr="00CF33C3">
        <w:rPr>
          <w:rFonts w:ascii="David" w:hAnsi="David" w:cs="David"/>
          <w:b/>
          <w:bCs/>
          <w:color w:val="000000"/>
          <w:rtl/>
        </w:rPr>
        <w:t>"פרטים כלליים"</w:t>
      </w:r>
      <w:r w:rsidRPr="00CF33C3">
        <w:rPr>
          <w:rFonts w:ascii="David" w:hAnsi="David" w:cs="David"/>
          <w:color w:val="000000"/>
          <w:rtl/>
        </w:rPr>
        <w:t>) לעיל נכונים לפי מידת ידיעתנו ואמונתנו.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(1)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(2)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ab/>
        <w:t>חותמת הרשות: __________________            תאריך: __________________________</w:t>
      </w: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ind w:left="1800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b/>
          <w:bCs/>
          <w:color w:val="000000"/>
          <w:u w:val="single"/>
          <w:rtl/>
        </w:rPr>
      </w:pPr>
    </w:p>
    <w:p w:rsidR="00DD644B" w:rsidRPr="007D5C2C" w:rsidRDefault="00DD644B" w:rsidP="00DD644B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David" w:hAnsi="David" w:cs="David"/>
          <w:b/>
          <w:bCs/>
          <w:color w:val="000000"/>
        </w:rPr>
      </w:pPr>
      <w:r w:rsidRPr="007D5C2C">
        <w:rPr>
          <w:rFonts w:ascii="David" w:hAnsi="David" w:cs="David"/>
          <w:b/>
          <w:bCs/>
          <w:color w:val="000000"/>
          <w:u w:val="single"/>
          <w:rtl/>
        </w:rPr>
        <w:lastRenderedPageBreak/>
        <w:t>דו"ח מקורות ושימושים – תקציב האירוע</w:t>
      </w:r>
      <w:r w:rsidRPr="007D5C2C">
        <w:rPr>
          <w:rFonts w:ascii="David" w:hAnsi="David" w:cs="David"/>
          <w:b/>
          <w:bCs/>
          <w:color w:val="000000"/>
          <w:rtl/>
        </w:rPr>
        <w:t>:</w:t>
      </w:r>
    </w:p>
    <w:tbl>
      <w:tblPr>
        <w:bidiVisual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5709"/>
      </w:tblGrid>
      <w:tr w:rsidR="00DD644B" w:rsidRPr="00CF33C3" w:rsidTr="00591C0D">
        <w:trPr>
          <w:trHeight w:val="464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Cs/>
              </w:rPr>
            </w:pPr>
            <w:r w:rsidRPr="00CF33C3">
              <w:rPr>
                <w:rFonts w:ascii="David" w:hAnsi="David" w:cs="David"/>
                <w:b/>
                <w:bCs/>
                <w:iCs/>
                <w:rtl/>
              </w:rPr>
              <w:t>פרטים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Cs/>
                <w:rtl/>
              </w:rPr>
            </w:pPr>
            <w:r w:rsidRPr="00CF33C3">
              <w:rPr>
                <w:rFonts w:ascii="David" w:hAnsi="David" w:cs="David"/>
                <w:b/>
                <w:bCs/>
                <w:iCs/>
                <w:rtl/>
              </w:rPr>
              <w:t>סה"כ בשקלים חדשים כולל מע"מ</w:t>
            </w:r>
          </w:p>
        </w:tc>
      </w:tr>
      <w:tr w:rsidR="00DD644B" w:rsidRPr="00CF33C3" w:rsidTr="00591C0D">
        <w:trPr>
          <w:trHeight w:val="135"/>
        </w:trPr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B" w:rsidRPr="00CF33C3" w:rsidRDefault="00DD644B" w:rsidP="00591C0D">
            <w:pPr>
              <w:bidi w:val="0"/>
              <w:spacing w:line="360" w:lineRule="auto"/>
              <w:jc w:val="both"/>
              <w:rPr>
                <w:rFonts w:ascii="David" w:hAnsi="David" w:cs="David"/>
                <w:b/>
                <w:bCs/>
                <w:iCs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  <w:rtl/>
              </w:rPr>
            </w:pPr>
            <w:r w:rsidRPr="00CF33C3">
              <w:rPr>
                <w:rFonts w:ascii="David" w:hAnsi="David" w:cs="David"/>
                <w:iCs/>
                <w:rtl/>
              </w:rPr>
              <w:t xml:space="preserve">לפעילות המבוקשת לתמיכה בשנת 2019 </w:t>
            </w:r>
          </w:p>
        </w:tc>
      </w:tr>
      <w:tr w:rsidR="00DD644B" w:rsidRPr="00CF33C3" w:rsidTr="00591C0D">
        <w:trPr>
          <w:trHeight w:val="50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מקורות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 xml:space="preserve">תמיכה ממשרדי ממשלה  (פרט)                                                                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</w:p>
        </w:tc>
        <w:tc>
          <w:tcPr>
            <w:tcW w:w="5709" w:type="dxa"/>
            <w:tcBorders>
              <w:left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</w:p>
        </w:tc>
        <w:tc>
          <w:tcPr>
            <w:tcW w:w="5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783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 xml:space="preserve">תמיכה מרשויות מקומיות שותפות ומקורות ציבוריים אחרים (פרט)                                                      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  <w:r w:rsidRPr="00CF33C3">
              <w:rPr>
                <w:rFonts w:ascii="David" w:hAnsi="David" w:cs="David"/>
                <w:i/>
                <w:rtl/>
              </w:rPr>
              <w:t>מפעל הפיס</w:t>
            </w:r>
          </w:p>
        </w:tc>
        <w:tc>
          <w:tcPr>
            <w:tcW w:w="5709" w:type="dxa"/>
            <w:tcBorders>
              <w:left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</w:p>
        </w:tc>
        <w:tc>
          <w:tcPr>
            <w:tcW w:w="5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  <w:r w:rsidRPr="00CF33C3">
              <w:rPr>
                <w:rFonts w:ascii="David" w:hAnsi="David" w:cs="David"/>
                <w:i/>
                <w:rtl/>
              </w:rPr>
              <w:t>חסויות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>תרומות פרטיות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  <w:r w:rsidRPr="00CF33C3">
              <w:rPr>
                <w:rFonts w:ascii="David" w:hAnsi="David" w:cs="David"/>
                <w:i/>
                <w:rtl/>
              </w:rPr>
              <w:t>מכירת כרטיסים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  <w:r w:rsidRPr="00CF33C3">
              <w:rPr>
                <w:rFonts w:ascii="David" w:hAnsi="David" w:cs="David"/>
                <w:i/>
                <w:rtl/>
              </w:rPr>
              <w:t>הכנסות ממכירות ושירותים נלווים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>הכנסות אחרות  (פרט)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</w:p>
        </w:tc>
        <w:tc>
          <w:tcPr>
            <w:tcW w:w="5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תקציב מבוקש מהרשות לפיתוח הנגב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סה"כ הכנסות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שימושים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609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 xml:space="preserve"> שכר ונלוות </w:t>
            </w:r>
            <w:proofErr w:type="spellStart"/>
            <w:r w:rsidRPr="00CF33C3">
              <w:rPr>
                <w:rFonts w:ascii="David" w:hAnsi="David" w:cs="David"/>
                <w:i/>
                <w:rtl/>
              </w:rPr>
              <w:t>כח</w:t>
            </w:r>
            <w:proofErr w:type="spellEnd"/>
            <w:r w:rsidRPr="00CF33C3">
              <w:rPr>
                <w:rFonts w:ascii="David" w:hAnsi="David" w:cs="David"/>
                <w:i/>
                <w:rtl/>
              </w:rPr>
              <w:t xml:space="preserve"> אדם – (דוגמת סדרנים ומאבטחים)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>פרסום במדיה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70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>פעילות (שכר אמנים, חשבוניות מפעילים, סדנאות וכד')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 xml:space="preserve">הוצאות הפקה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128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</w:p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  <w:rtl/>
              </w:rPr>
            </w:pPr>
            <w:r w:rsidRPr="00CF33C3">
              <w:rPr>
                <w:rFonts w:ascii="David" w:hAnsi="David" w:cs="David"/>
                <w:i/>
                <w:rtl/>
              </w:rPr>
              <w:t>הנהלה וכלליות (</w:t>
            </w:r>
            <w:proofErr w:type="spellStart"/>
            <w:r w:rsidRPr="00CF33C3">
              <w:rPr>
                <w:rFonts w:ascii="David" w:hAnsi="David" w:cs="David"/>
                <w:i/>
                <w:rtl/>
              </w:rPr>
              <w:t>תקורות</w:t>
            </w:r>
            <w:proofErr w:type="spellEnd"/>
            <w:r w:rsidRPr="00CF33C3">
              <w:rPr>
                <w:rFonts w:ascii="David" w:hAnsi="David" w:cs="David"/>
                <w:i/>
                <w:rtl/>
              </w:rPr>
              <w:t>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סה"כ עלות הפעילויות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5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סה"כ שימושים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  <w:tr w:rsidR="00DD644B" w:rsidRPr="00CF33C3" w:rsidTr="00591C0D">
        <w:trPr>
          <w:trHeight w:hRule="exact" w:val="229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644B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i/>
              </w:rPr>
            </w:pPr>
            <w:r w:rsidRPr="00CF33C3">
              <w:rPr>
                <w:rFonts w:ascii="David" w:hAnsi="David" w:cs="David"/>
                <w:b/>
                <w:bCs/>
                <w:i/>
                <w:rtl/>
              </w:rPr>
              <w:t>הערות:</w:t>
            </w:r>
          </w:p>
          <w:p w:rsidR="00DD644B" w:rsidRPr="00BA1891" w:rsidRDefault="00DD644B" w:rsidP="00591C0D">
            <w:pPr>
              <w:rPr>
                <w:rFonts w:ascii="David" w:hAnsi="David" w:cs="David"/>
              </w:rPr>
            </w:pPr>
          </w:p>
          <w:p w:rsidR="00DD644B" w:rsidRPr="00BA1891" w:rsidRDefault="00DD644B" w:rsidP="00591C0D">
            <w:pPr>
              <w:rPr>
                <w:rFonts w:ascii="David" w:hAnsi="David" w:cs="David"/>
              </w:rPr>
            </w:pPr>
          </w:p>
          <w:p w:rsidR="00DD644B" w:rsidRPr="00BA1891" w:rsidRDefault="00DD644B" w:rsidP="00591C0D">
            <w:pPr>
              <w:rPr>
                <w:rFonts w:ascii="David" w:hAnsi="David" w:cs="David"/>
              </w:rPr>
            </w:pPr>
          </w:p>
          <w:p w:rsidR="00DD644B" w:rsidRPr="00BA1891" w:rsidRDefault="00DD644B" w:rsidP="00591C0D">
            <w:pPr>
              <w:rPr>
                <w:rFonts w:ascii="David" w:hAnsi="David" w:cs="David"/>
              </w:rPr>
            </w:pPr>
          </w:p>
          <w:p w:rsidR="00DD644B" w:rsidRPr="00BA1891" w:rsidRDefault="00DD644B" w:rsidP="00591C0D">
            <w:pPr>
              <w:rPr>
                <w:rFonts w:ascii="David" w:hAnsi="David" w:cs="David"/>
              </w:rPr>
            </w:pPr>
          </w:p>
          <w:p w:rsidR="00DD644B" w:rsidRPr="00BA1891" w:rsidRDefault="00DD644B" w:rsidP="00591C0D">
            <w:pPr>
              <w:rPr>
                <w:rFonts w:ascii="David" w:hAnsi="David" w:cs="David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44B" w:rsidRPr="00CF33C3" w:rsidRDefault="00DD644B" w:rsidP="00DD644B">
            <w:pPr>
              <w:numPr>
                <w:ilvl w:val="0"/>
                <w:numId w:val="18"/>
              </w:numPr>
              <w:spacing w:after="200" w:line="360" w:lineRule="auto"/>
              <w:jc w:val="both"/>
              <w:rPr>
                <w:rFonts w:ascii="David" w:hAnsi="David" w:cs="David"/>
                <w:i/>
              </w:rPr>
            </w:pPr>
            <w:r w:rsidRPr="00CF33C3">
              <w:rPr>
                <w:rFonts w:ascii="David" w:hAnsi="David" w:cs="David"/>
                <w:i/>
                <w:rtl/>
              </w:rPr>
              <w:t xml:space="preserve">יש לשים לב כי קיים איזון תקציבי בין המקורות לסך השימושים </w:t>
            </w:r>
          </w:p>
          <w:p w:rsidR="00DD644B" w:rsidRDefault="00DD644B" w:rsidP="00591C0D">
            <w:pPr>
              <w:spacing w:line="360" w:lineRule="auto"/>
              <w:jc w:val="both"/>
              <w:rPr>
                <w:rFonts w:ascii="David" w:hAnsi="David" w:cs="David" w:hint="cs"/>
                <w:iCs/>
                <w:rtl/>
              </w:rPr>
            </w:pPr>
            <w:r w:rsidRPr="00CF33C3">
              <w:rPr>
                <w:rFonts w:ascii="David" w:hAnsi="David" w:cs="David"/>
                <w:b/>
                <w:bCs/>
                <w:i/>
                <w:u w:val="single"/>
                <w:rtl/>
              </w:rPr>
              <w:t xml:space="preserve">לא ניתן להסתמך </w:t>
            </w:r>
            <w:r w:rsidRPr="00CF33C3">
              <w:rPr>
                <w:rFonts w:ascii="David" w:hAnsi="David" w:cs="David"/>
                <w:i/>
                <w:rtl/>
              </w:rPr>
              <w:t>על גובה התמיכה של הרשות לפיתוח הנגב כתנאי לעמידה בתנאי סף בנוגע לגובה התקציב המינימלי לקיום האירוע היות וגובה התמיכה טרם נקבע</w:t>
            </w:r>
          </w:p>
          <w:p w:rsidR="00DD644B" w:rsidRDefault="00DD644B" w:rsidP="00591C0D">
            <w:pPr>
              <w:spacing w:line="360" w:lineRule="auto"/>
              <w:jc w:val="both"/>
              <w:rPr>
                <w:rFonts w:ascii="David" w:hAnsi="David" w:cs="David" w:hint="cs"/>
                <w:iCs/>
                <w:rtl/>
              </w:rPr>
            </w:pPr>
          </w:p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iCs/>
              </w:rPr>
            </w:pPr>
          </w:p>
        </w:tc>
      </w:tr>
    </w:tbl>
    <w:p w:rsidR="00DD644B" w:rsidRDefault="00DD644B" w:rsidP="00DD644B">
      <w:pPr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i/>
          <w:rtl/>
        </w:rPr>
      </w:pPr>
      <w:r w:rsidRPr="00CF33C3">
        <w:rPr>
          <w:rFonts w:ascii="David" w:hAnsi="David" w:cs="David"/>
          <w:color w:val="000000"/>
          <w:rtl/>
        </w:rPr>
        <w:t>מודגש בזאת כי מסמך תקציב האירוע בשלב הגשת הבקשה מהווה נספח תקציבי מחייב וייבדק בשלב הביצוע מול נתוני ביצוע התקציב.</w:t>
      </w:r>
    </w:p>
    <w:p w:rsidR="00DD644B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7D5C2C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7D5C2C">
        <w:rPr>
          <w:rFonts w:ascii="David" w:hAnsi="David" w:cs="David"/>
          <w:color w:val="000000"/>
          <w:rtl/>
        </w:rPr>
        <w:t xml:space="preserve">אנו החתומים מטה, </w:t>
      </w:r>
      <w:proofErr w:type="spellStart"/>
      <w:r w:rsidRPr="007D5C2C">
        <w:rPr>
          <w:rFonts w:ascii="David" w:hAnsi="David" w:cs="David"/>
          <w:color w:val="000000"/>
          <w:rtl/>
        </w:rPr>
        <w:t>מורשי</w:t>
      </w:r>
      <w:proofErr w:type="spellEnd"/>
      <w:r w:rsidRPr="007D5C2C">
        <w:rPr>
          <w:rFonts w:ascii="David" w:hAnsi="David" w:cs="David"/>
          <w:color w:val="000000"/>
          <w:rtl/>
        </w:rPr>
        <w:t xml:space="preserve"> החתימה מטעם _____________________, מצהירים בזאת כי כל הפרטים והנתונים שנרשמו בסעיף 2 ("דו"ח מקורות ושימושים - תקציב האירוע") לעיל נכונים לפי מידת ידיעתנו ואמונתנו.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(1)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(2)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 חתימה  וחותמת:______________________</w:t>
      </w:r>
    </w:p>
    <w:p w:rsidR="00DD644B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 w:hint="cs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רו"ח/גזבר  במבקש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BA1891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 w:hint="cs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ab/>
        <w:t>חותמת הרשות: __________________  תאריך: ________________________________</w:t>
      </w:r>
    </w:p>
    <w:p w:rsidR="00770D18" w:rsidRDefault="00770D18" w:rsidP="00DD644B">
      <w:pPr>
        <w:spacing w:line="360" w:lineRule="auto"/>
        <w:jc w:val="center"/>
        <w:rPr>
          <w:rFonts w:ascii="David" w:hAnsi="David" w:cs="David" w:hint="cs"/>
          <w:b/>
          <w:bCs/>
          <w:u w:val="single"/>
          <w:rtl/>
        </w:rPr>
      </w:pPr>
    </w:p>
    <w:p w:rsidR="00770D18" w:rsidRDefault="00770D18" w:rsidP="00DD644B">
      <w:pPr>
        <w:spacing w:line="360" w:lineRule="auto"/>
        <w:jc w:val="center"/>
        <w:rPr>
          <w:rFonts w:ascii="David" w:hAnsi="David" w:cs="David" w:hint="cs"/>
          <w:b/>
          <w:bCs/>
          <w:u w:val="single"/>
          <w:rtl/>
        </w:rPr>
      </w:pPr>
    </w:p>
    <w:p w:rsidR="00770D18" w:rsidRDefault="00770D18" w:rsidP="00DD644B">
      <w:pPr>
        <w:spacing w:line="360" w:lineRule="auto"/>
        <w:jc w:val="center"/>
        <w:rPr>
          <w:rFonts w:ascii="David" w:hAnsi="David" w:cs="David" w:hint="cs"/>
          <w:b/>
          <w:bCs/>
          <w:u w:val="single"/>
          <w:rtl/>
        </w:rPr>
      </w:pPr>
    </w:p>
    <w:p w:rsidR="00DD644B" w:rsidRPr="00CF33C3" w:rsidRDefault="00DD644B" w:rsidP="00DD644B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CF33C3">
        <w:rPr>
          <w:rFonts w:ascii="David" w:hAnsi="David" w:cs="David"/>
          <w:b/>
          <w:bCs/>
          <w:u w:val="single"/>
          <w:rtl/>
        </w:rPr>
        <w:lastRenderedPageBreak/>
        <w:t xml:space="preserve">נספח </w:t>
      </w:r>
      <w:r>
        <w:rPr>
          <w:rFonts w:ascii="David" w:hAnsi="David" w:cs="David" w:hint="cs"/>
          <w:b/>
          <w:bCs/>
          <w:u w:val="single"/>
          <w:rtl/>
        </w:rPr>
        <w:t>ב</w:t>
      </w:r>
      <w:r w:rsidRPr="00CF33C3">
        <w:rPr>
          <w:rFonts w:ascii="David" w:hAnsi="David" w:cs="David"/>
          <w:b/>
          <w:bCs/>
          <w:u w:val="single"/>
          <w:rtl/>
        </w:rPr>
        <w:t>'</w:t>
      </w:r>
      <w:r w:rsidRPr="00CF33C3">
        <w:rPr>
          <w:rFonts w:ascii="David" w:hAnsi="David" w:cs="David"/>
          <w:b/>
          <w:bCs/>
          <w:u w:val="single"/>
        </w:rPr>
        <w:t xml:space="preserve"> : </w:t>
      </w:r>
      <w:r w:rsidRPr="00CF33C3">
        <w:rPr>
          <w:rFonts w:ascii="David" w:hAnsi="David" w:cs="David"/>
          <w:b/>
          <w:bCs/>
          <w:u w:val="single"/>
          <w:rtl/>
        </w:rPr>
        <w:t>התחייבות</w:t>
      </w:r>
      <w:r w:rsidRPr="00CF33C3">
        <w:rPr>
          <w:rFonts w:ascii="David" w:hAnsi="David" w:cs="David"/>
          <w:b/>
          <w:bCs/>
          <w:u w:val="single"/>
        </w:rPr>
        <w:t xml:space="preserve"> </w:t>
      </w:r>
      <w:r w:rsidRPr="00CF33C3">
        <w:rPr>
          <w:rFonts w:ascii="David" w:hAnsi="David" w:cs="David"/>
          <w:b/>
          <w:bCs/>
          <w:u w:val="single"/>
          <w:rtl/>
        </w:rPr>
        <w:t>בגין</w:t>
      </w:r>
      <w:r w:rsidRPr="00CF33C3">
        <w:rPr>
          <w:rFonts w:ascii="David" w:hAnsi="David" w:cs="David"/>
          <w:b/>
          <w:bCs/>
          <w:u w:val="single"/>
        </w:rPr>
        <w:t xml:space="preserve"> </w:t>
      </w:r>
      <w:r w:rsidRPr="00CF33C3">
        <w:rPr>
          <w:rFonts w:ascii="David" w:hAnsi="David" w:cs="David"/>
          <w:b/>
          <w:bCs/>
          <w:u w:val="single"/>
          <w:rtl/>
        </w:rPr>
        <w:t>תמיכה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לכבוד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הרשות לפיתוח הנגב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 xml:space="preserve">שד' יצחק </w:t>
      </w:r>
      <w:proofErr w:type="spellStart"/>
      <w:r w:rsidRPr="00CF33C3">
        <w:rPr>
          <w:rFonts w:ascii="David" w:hAnsi="David" w:cs="David"/>
          <w:rtl/>
        </w:rPr>
        <w:t>רגר</w:t>
      </w:r>
      <w:proofErr w:type="spellEnd"/>
      <w:r w:rsidRPr="00CF33C3">
        <w:rPr>
          <w:rFonts w:ascii="David" w:hAnsi="David" w:cs="David"/>
          <w:rtl/>
        </w:rPr>
        <w:t xml:space="preserve"> 22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u w:val="single"/>
          <w:rtl/>
        </w:rPr>
      </w:pPr>
      <w:r w:rsidRPr="00CF33C3">
        <w:rPr>
          <w:rFonts w:ascii="David" w:hAnsi="David" w:cs="David"/>
          <w:u w:val="single"/>
          <w:rtl/>
        </w:rPr>
        <w:t>באר שבע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u w:val="single"/>
        </w:rPr>
      </w:pPr>
    </w:p>
    <w:p w:rsidR="00DD644B" w:rsidRPr="00CF33C3" w:rsidRDefault="00DD644B" w:rsidP="00DD644B">
      <w:pPr>
        <w:spacing w:line="360" w:lineRule="auto"/>
        <w:ind w:left="339"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proofErr w:type="spellStart"/>
      <w:r w:rsidRPr="00CF33C3">
        <w:rPr>
          <w:rFonts w:ascii="David" w:hAnsi="David" w:cs="David"/>
          <w:rtl/>
        </w:rPr>
        <w:t>מורשי</w:t>
      </w:r>
      <w:proofErr w:type="spellEnd"/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החתימה של ___________________ מס' רישום ____________ (להלן</w:t>
      </w:r>
      <w:r w:rsidRPr="00CF33C3">
        <w:rPr>
          <w:rFonts w:ascii="David" w:hAnsi="David" w:cs="David"/>
        </w:rPr>
        <w:t>:</w:t>
      </w:r>
      <w:r w:rsidRPr="00CF33C3">
        <w:rPr>
          <w:rFonts w:ascii="David" w:hAnsi="David" w:cs="David"/>
          <w:rtl/>
        </w:rPr>
        <w:t xml:space="preserve"> </w:t>
      </w:r>
      <w:r w:rsidRPr="00CF33C3">
        <w:rPr>
          <w:rFonts w:ascii="David" w:hAnsi="David" w:cs="David"/>
          <w:b/>
          <w:bCs/>
          <w:rtl/>
        </w:rPr>
        <w:t>"התאגיד"</w:t>
      </w:r>
      <w:r w:rsidRPr="00CF33C3">
        <w:rPr>
          <w:rFonts w:ascii="David" w:hAnsi="David" w:cs="David"/>
          <w:rtl/>
        </w:rPr>
        <w:t>), מתחייבים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בשמו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ובידיעת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חברי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הוועד המנהל/מועצת המנהלים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שלו,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לקיים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ההתניות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שלהלן, בקשר לכל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סכום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שיוענק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 xml:space="preserve">כתמיכה מהרשות לפיתוח הנגב (להלן: </w:t>
      </w:r>
      <w:r w:rsidRPr="00CF33C3">
        <w:rPr>
          <w:rFonts w:ascii="David" w:hAnsi="David" w:cs="David"/>
          <w:b/>
          <w:bCs/>
          <w:rtl/>
        </w:rPr>
        <w:t>"הרשות"</w:t>
      </w:r>
      <w:r w:rsidRPr="00CF33C3">
        <w:rPr>
          <w:rFonts w:ascii="David" w:hAnsi="David" w:cs="David"/>
          <w:rtl/>
        </w:rPr>
        <w:t>):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נשתמש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בסכום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רק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לצורך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הפעולות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עבורן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ניתנה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התמיכה. 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נצהיר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סכום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שלא ישמש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לצורך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פעולות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עבורן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ניתנה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נעביר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סכומים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מכספי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בפרט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</w:t>
      </w:r>
      <w:r w:rsidRPr="00CF33C3">
        <w:rPr>
          <w:rFonts w:ascii="David" w:hAnsi="David" w:cs="David"/>
        </w:rPr>
        <w:t>/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מכספי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התאגיד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בכלל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לגוף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אחר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למפלגה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 לסיעה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לרבות</w:t>
      </w:r>
      <w:r w:rsidRPr="00CF33C3">
        <w:rPr>
          <w:rFonts w:ascii="David" w:hAnsi="David" w:cs="David"/>
        </w:rPr>
        <w:t xml:space="preserve"> "</w:t>
      </w:r>
      <w:r w:rsidRPr="00CF33C3">
        <w:rPr>
          <w:rFonts w:ascii="David" w:hAnsi="David" w:cs="David"/>
          <w:rtl/>
        </w:rPr>
        <w:t>להוצאות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שוטפות</w:t>
      </w:r>
      <w:r w:rsidRPr="00CF33C3">
        <w:rPr>
          <w:rFonts w:ascii="David" w:hAnsi="David" w:cs="David"/>
        </w:rPr>
        <w:t>"</w:t>
      </w:r>
      <w:r w:rsidRPr="00CF33C3">
        <w:rPr>
          <w:rFonts w:ascii="David" w:hAnsi="David" w:cs="David"/>
          <w:rtl/>
        </w:rPr>
        <w:t xml:space="preserve"> 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הסיעה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"הוצאות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בחירות" 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הסיעה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כמשמעותם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מונחים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אלו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בחוק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מימון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מפלגות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</w:t>
      </w:r>
      <w:proofErr w:type="spellStart"/>
      <w:r w:rsidRPr="00CF33C3">
        <w:rPr>
          <w:rFonts w:ascii="David" w:hAnsi="David" w:cs="David"/>
          <w:rtl/>
        </w:rPr>
        <w:t>התשל</w:t>
      </w:r>
      <w:proofErr w:type="spellEnd"/>
      <w:r w:rsidRPr="00CF33C3">
        <w:rPr>
          <w:rFonts w:ascii="David" w:hAnsi="David" w:cs="David"/>
        </w:rPr>
        <w:t>"</w:t>
      </w:r>
      <w:r w:rsidRPr="00CF33C3">
        <w:rPr>
          <w:rFonts w:ascii="David" w:hAnsi="David" w:cs="David"/>
          <w:rtl/>
        </w:rPr>
        <w:t>ג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– 1973.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נעשה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שימוש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בכספי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בקשר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תעמולת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בחירות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כמשמעותה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בחוק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הבחירות צרכי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 xml:space="preserve">תעמולה,  </w:t>
      </w:r>
      <w:proofErr w:type="spellStart"/>
      <w:r w:rsidRPr="00CF33C3">
        <w:rPr>
          <w:rFonts w:ascii="David" w:hAnsi="David" w:cs="David"/>
          <w:rtl/>
        </w:rPr>
        <w:t>התשי</w:t>
      </w:r>
      <w:proofErr w:type="spellEnd"/>
      <w:r w:rsidRPr="00CF33C3">
        <w:rPr>
          <w:rFonts w:ascii="David" w:hAnsi="David" w:cs="David"/>
        </w:rPr>
        <w:t>"</w:t>
      </w:r>
      <w:r w:rsidRPr="00CF33C3">
        <w:rPr>
          <w:rFonts w:ascii="David" w:hAnsi="David" w:cs="David"/>
          <w:rtl/>
        </w:rPr>
        <w:t>ט</w:t>
      </w:r>
      <w:r w:rsidRPr="00CF33C3">
        <w:rPr>
          <w:rFonts w:ascii="David" w:hAnsi="David" w:cs="David"/>
        </w:rPr>
        <w:t xml:space="preserve"> – </w:t>
      </w:r>
      <w:r w:rsidRPr="00CF33C3">
        <w:rPr>
          <w:rFonts w:ascii="David" w:hAnsi="David" w:cs="David"/>
          <w:rtl/>
        </w:rPr>
        <w:t>1959.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נכלול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שמה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מפלגה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סיעה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במישרין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בעקיפין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במודעות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באירועים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ובפעילויות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 בפרסומים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שאנחנו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נפרסם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ידוע לנו כי, סכומי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ישולמו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יסוד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דוחות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ביצוע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פעולה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וחשבונות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שנגיש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לכם,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ולפי דרישת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גם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חשבוניות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מס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סכומים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ששילמנו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נמציא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במשך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שנת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הכספים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דיווחים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כספיים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ואחרים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בקשר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לשימוש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בתמיכה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במועדים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ובמתכונת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שיקבעו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 ידי הרשות ובהתאם לדרישות הרשות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נמציא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דוח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כספי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שנתי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מסוקר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צירופיו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עד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יום</w:t>
      </w:r>
      <w:r w:rsidRPr="00CF33C3">
        <w:rPr>
          <w:rFonts w:ascii="David" w:hAnsi="David" w:cs="David"/>
        </w:rPr>
        <w:t xml:space="preserve"> 30 </w:t>
      </w:r>
      <w:r w:rsidRPr="00CF33C3">
        <w:rPr>
          <w:rFonts w:ascii="David" w:hAnsi="David" w:cs="David"/>
          <w:rtl/>
        </w:rPr>
        <w:t>ביוני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בשנה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שלאחר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תום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שנת הכספים</w:t>
      </w:r>
      <w:r w:rsidRPr="00CF33C3">
        <w:rPr>
          <w:rFonts w:ascii="David" w:hAnsi="David" w:cs="David"/>
        </w:rPr>
        <w:t xml:space="preserve">  </w:t>
      </w:r>
      <w:r w:rsidRPr="00CF33C3">
        <w:rPr>
          <w:rFonts w:ascii="David" w:hAnsi="David" w:cs="David"/>
          <w:rtl/>
        </w:rPr>
        <w:t>בגינה ניתנה התמיכה.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נמציא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דוח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כספי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שנתי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מבוקר</w:t>
      </w:r>
      <w:r w:rsidRPr="00CF33C3">
        <w:rPr>
          <w:rFonts w:ascii="David" w:hAnsi="David" w:cs="David"/>
        </w:rPr>
        <w:t xml:space="preserve"> ,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צירופיו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עד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יום</w:t>
      </w:r>
      <w:r w:rsidRPr="00CF33C3">
        <w:rPr>
          <w:rFonts w:ascii="David" w:hAnsi="David" w:cs="David"/>
        </w:rPr>
        <w:t xml:space="preserve"> 30 </w:t>
      </w:r>
      <w:r w:rsidRPr="00CF33C3">
        <w:rPr>
          <w:rFonts w:ascii="David" w:hAnsi="David" w:cs="David"/>
          <w:rtl/>
        </w:rPr>
        <w:t>בספטמבר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בשנה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שלאחר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תום שנת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הכספים בגינה ניתנה התמיכה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נדאג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לצרף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לדוחות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הכספיים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הסקורים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והמבוקרים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ביאור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המפרט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המקורות והשימושים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הפעילות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הנתמכת. נדאג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לציין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ולפרט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הקצבות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מהרשות והקצבות ממשלתיות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בביאור נפרד</w:t>
      </w:r>
      <w:r w:rsidRPr="00CF33C3">
        <w:rPr>
          <w:rFonts w:ascii="David" w:hAnsi="David" w:cs="David"/>
        </w:rPr>
        <w:t>.</w:t>
      </w:r>
    </w:p>
    <w:p w:rsidR="00DD644B" w:rsidRPr="00014CF0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נאפשר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למבקרים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ומפקחים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מטעם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לבקר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סבירה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במשרדנו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ובמתקננו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ולעיין בספרי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החשבונות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שלנו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פרוטוקולים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דפי בנק, חומר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הנוגע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לניהול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השוטף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מסמך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 xml:space="preserve">שיידרש לוודא כי כספי התמיכה שימשו לייעודם בהתאם למבחני התמיכה ולדרישות הרשות. </w:t>
      </w:r>
    </w:p>
    <w:p w:rsidR="00DD644B" w:rsidRPr="00014CF0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נפעל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מדיניות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הממשלה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בנוגע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לשכר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ייעול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וחיסכון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שתקבע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מזמן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לזמן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ותיוודע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 ידי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הרשות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ידוע לנו כי הרשות תהא רשאית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להפסיק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להקטין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לעכב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תשלום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לתאגיד החל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בתאריך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שתקבע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בהודעה בכתב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במקרים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כדלקמן</w:t>
      </w:r>
      <w:r w:rsidRPr="00CF33C3">
        <w:rPr>
          <w:rFonts w:ascii="David" w:hAnsi="David" w:cs="David"/>
        </w:rPr>
        <w:t>:</w:t>
      </w:r>
    </w:p>
    <w:p w:rsidR="00DD644B" w:rsidRPr="00CF33C3" w:rsidRDefault="00DD644B" w:rsidP="00DD644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אם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לדעת הרשות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אין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עושים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הפעולות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חלקן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כיאות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אין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מקיימים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 התנאים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ההתחייבויות</w:t>
      </w:r>
      <w:r w:rsidRPr="00CF33C3">
        <w:rPr>
          <w:rFonts w:ascii="David" w:hAnsi="David" w:cs="David"/>
        </w:rPr>
        <w:t xml:space="preserve"> - </w:t>
      </w:r>
      <w:r w:rsidRPr="00CF33C3">
        <w:rPr>
          <w:rFonts w:ascii="David" w:hAnsi="David" w:cs="David"/>
          <w:rtl/>
        </w:rPr>
        <w:t>כאמור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בכתב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ההתחייבות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זה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בקשר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למתן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אם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תקציב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הופחת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עקב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מדיניות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כלכלית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lastRenderedPageBreak/>
        <w:t>אם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נעביר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המסמכים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כנדרש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הננו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מתחייבים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להחזיר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יתרת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</w:t>
      </w:r>
      <w:r w:rsidRPr="00CF33C3">
        <w:rPr>
          <w:rFonts w:ascii="David" w:hAnsi="David" w:cs="David"/>
        </w:rPr>
        <w:t>/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כולה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כשהיא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צמודה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למדד</w:t>
      </w:r>
      <w:r w:rsidRPr="00CF33C3">
        <w:rPr>
          <w:rFonts w:ascii="David" w:hAnsi="David" w:cs="David"/>
          <w:rtl/>
        </w:rPr>
        <w:br/>
        <w:t>המחירים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לצרכן</w:t>
      </w:r>
      <w:r w:rsidRPr="00CF33C3">
        <w:rPr>
          <w:rFonts w:ascii="David" w:hAnsi="David" w:cs="David"/>
        </w:rPr>
        <w:t xml:space="preserve"> ,</w:t>
      </w:r>
      <w:r w:rsidRPr="00CF33C3">
        <w:rPr>
          <w:rFonts w:ascii="David" w:hAnsi="David" w:cs="David"/>
          <w:rtl/>
        </w:rPr>
        <w:t>ועל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דרישת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הרשות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בתוספת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ריבית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חשב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כללי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במקרים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הבאים</w:t>
      </w:r>
      <w:r w:rsidRPr="00CF33C3">
        <w:rPr>
          <w:rFonts w:ascii="David" w:hAnsi="David" w:cs="David"/>
        </w:rPr>
        <w:t>:</w:t>
      </w:r>
      <w:r w:rsidRPr="00CF33C3">
        <w:rPr>
          <w:rFonts w:ascii="David" w:hAnsi="David" w:cs="David"/>
          <w:rtl/>
        </w:rPr>
        <w:br/>
        <w:t>א</w:t>
      </w:r>
      <w:r w:rsidRPr="00CF33C3">
        <w:rPr>
          <w:rFonts w:ascii="David" w:hAnsi="David" w:cs="David"/>
        </w:rPr>
        <w:t>.</w:t>
      </w:r>
      <w:r w:rsidRPr="00CF33C3">
        <w:rPr>
          <w:rFonts w:ascii="David" w:hAnsi="David" w:cs="David"/>
          <w:rtl/>
        </w:rPr>
        <w:t xml:space="preserve">   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שימשה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למטרה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שלשמה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ניתנה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spacing w:line="360" w:lineRule="auto"/>
        <w:ind w:left="720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ב</w:t>
      </w:r>
      <w:r w:rsidRPr="00CF33C3">
        <w:rPr>
          <w:rFonts w:ascii="David" w:hAnsi="David" w:cs="David"/>
        </w:rPr>
        <w:t>.</w:t>
      </w:r>
      <w:r w:rsidRPr="00CF33C3">
        <w:rPr>
          <w:rFonts w:ascii="David" w:hAnsi="David" w:cs="David"/>
          <w:rtl/>
        </w:rPr>
        <w:t xml:space="preserve">   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בוצע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מלוא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הפעולה</w:t>
      </w:r>
      <w:r w:rsidRPr="00CF33C3">
        <w:rPr>
          <w:rFonts w:ascii="David" w:hAnsi="David" w:cs="David"/>
        </w:rPr>
        <w:t xml:space="preserve"> / </w:t>
      </w:r>
      <w:r w:rsidRPr="00CF33C3">
        <w:rPr>
          <w:rFonts w:ascii="David" w:hAnsi="David" w:cs="David"/>
          <w:rtl/>
        </w:rPr>
        <w:t>הפרויקט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אליהם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יועדה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(לפחות</w:t>
      </w:r>
      <w:r w:rsidRPr="00CF33C3">
        <w:rPr>
          <w:rFonts w:ascii="David" w:hAnsi="David" w:cs="David"/>
        </w:rPr>
        <w:t xml:space="preserve"> 80% </w:t>
      </w:r>
      <w:r w:rsidRPr="00CF33C3">
        <w:rPr>
          <w:rFonts w:ascii="David" w:hAnsi="David" w:cs="David"/>
          <w:rtl/>
        </w:rPr>
        <w:t>ביצוע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תקציבי)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spacing w:line="360" w:lineRule="auto"/>
        <w:ind w:left="720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ג</w:t>
      </w:r>
      <w:r w:rsidRPr="00CF33C3">
        <w:rPr>
          <w:rFonts w:ascii="David" w:hAnsi="David" w:cs="David"/>
        </w:rPr>
        <w:t>.</w:t>
      </w:r>
      <w:r w:rsidRPr="00CF33C3">
        <w:rPr>
          <w:rFonts w:ascii="David" w:hAnsi="David" w:cs="David"/>
          <w:rtl/>
        </w:rPr>
        <w:t xml:space="preserve">    נעשה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שימוש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בכספי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כולם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בחלקם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שלא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לפעילות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לשמה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הוקצו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הכספים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נעשה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מעשה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מחדל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בניגוד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לאמור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בכתב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התחייבות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זה</w:t>
      </w:r>
      <w:r w:rsidRPr="00CF33C3">
        <w:rPr>
          <w:rFonts w:ascii="David" w:hAnsi="David" w:cs="David"/>
        </w:rPr>
        <w:t xml:space="preserve"> - </w:t>
      </w:r>
      <w:r w:rsidRPr="00CF33C3">
        <w:rPr>
          <w:rFonts w:ascii="David" w:hAnsi="David" w:cs="David"/>
          <w:rtl/>
        </w:rPr>
        <w:t>מיד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דרישת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הרשות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יתברר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שולמה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לתאגיד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ביתר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>יתברר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התאגיד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עמד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בתנאים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לקבלת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spacing w:line="360" w:lineRule="auto"/>
        <w:ind w:left="1080" w:hanging="442"/>
        <w:contextualSpacing/>
        <w:jc w:val="both"/>
        <w:rPr>
          <w:rFonts w:ascii="David" w:hAnsi="David" w:cs="David"/>
          <w:rtl/>
        </w:rPr>
      </w:pPr>
      <w:r w:rsidRPr="00CF33C3">
        <w:rPr>
          <w:rFonts w:ascii="David" w:hAnsi="David" w:cs="David"/>
          <w:rtl/>
        </w:rPr>
        <w:t xml:space="preserve"> ז</w:t>
      </w:r>
      <w:r w:rsidRPr="00CF33C3">
        <w:rPr>
          <w:rFonts w:ascii="David" w:hAnsi="David" w:cs="David"/>
        </w:rPr>
        <w:t xml:space="preserve">   .</w:t>
      </w:r>
      <w:r w:rsidRPr="00CF33C3">
        <w:rPr>
          <w:rFonts w:ascii="David" w:hAnsi="David" w:cs="David"/>
          <w:rtl/>
        </w:rPr>
        <w:t>הנתונים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שדווחו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שהוצהרו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ידנו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במסגרת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הבקשה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התגלו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כולם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חלקם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בלתי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נכונים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ההוצאות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בקשר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עריכת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התחייבות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זו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וכן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תיקון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מסמכי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היסוד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יחולו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עלינו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מתחייבים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לדווח</w:t>
      </w:r>
      <w:r w:rsidRPr="00CF33C3">
        <w:rPr>
          <w:rFonts w:ascii="David" w:hAnsi="David" w:cs="David"/>
        </w:rPr>
        <w:t xml:space="preserve"> </w:t>
      </w:r>
      <w:proofErr w:type="spellStart"/>
      <w:r w:rsidRPr="00CF33C3">
        <w:rPr>
          <w:rFonts w:ascii="David" w:hAnsi="David" w:cs="David"/>
          <w:rtl/>
        </w:rPr>
        <w:t>מיידית</w:t>
      </w:r>
      <w:proofErr w:type="spellEnd"/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לרשות 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שינוי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רגולטורי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סטטוטורי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בתאגיד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מתחייבים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בזאת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לא</w:t>
      </w:r>
      <w:r w:rsidRPr="00CF33C3">
        <w:rPr>
          <w:rFonts w:ascii="David" w:hAnsi="David" w:cs="David"/>
        </w:rPr>
        <w:t xml:space="preserve"> </w:t>
      </w:r>
      <w:proofErr w:type="spellStart"/>
      <w:r w:rsidRPr="00CF33C3">
        <w:rPr>
          <w:rFonts w:ascii="David" w:hAnsi="David" w:cs="David"/>
          <w:rtl/>
        </w:rPr>
        <w:t>להמחות</w:t>
      </w:r>
      <w:proofErr w:type="spellEnd"/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הזכות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לקבלת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>.</w:t>
      </w:r>
    </w:p>
    <w:p w:rsidR="00DD644B" w:rsidRPr="00014CF0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מתחייבים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לבצע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הפעולה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עבורה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מבוקשת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התמיכה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בעצמנו ולקבל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ההחלטות הנוגעות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לביצוע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כאמור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במוסדותינו</w:t>
      </w:r>
      <w:r w:rsidRPr="00CF33C3">
        <w:rPr>
          <w:rFonts w:ascii="David" w:hAnsi="David" w:cs="David"/>
        </w:rPr>
        <w:t>.</w:t>
      </w:r>
      <w:r w:rsidRPr="00CF33C3">
        <w:rPr>
          <w:rFonts w:ascii="David" w:hAnsi="David" w:cs="David"/>
          <w:rtl/>
        </w:rPr>
        <w:t xml:space="preserve"> לא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נעביר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ביצוע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הפעולה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לשום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גורם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אחר</w:t>
      </w:r>
      <w:r w:rsidRPr="00CF33C3">
        <w:rPr>
          <w:rFonts w:ascii="David" w:hAnsi="David" w:cs="David"/>
        </w:rPr>
        <w:t>.</w:t>
      </w:r>
      <w:r w:rsidRPr="00CF33C3">
        <w:rPr>
          <w:rFonts w:ascii="David" w:hAnsi="David" w:cs="David"/>
          <w:rtl/>
        </w:rPr>
        <w:t xml:space="preserve"> 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מתחייבים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להתקשר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ישירות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ספקים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נותני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שירותים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מקבלי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שכר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שנדרשים לביצועה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הפעולה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ידנו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ולקבל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לחשבונות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הבנק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ההכנסות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הנובעות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מקיום הפעולה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David" w:hAnsi="David" w:cs="David"/>
        </w:rPr>
      </w:pP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מצהירים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בזה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שבחתימתנו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הדוחות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הכספיים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אנו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מאשרים</w:t>
      </w:r>
      <w:r w:rsidRPr="00CF33C3">
        <w:rPr>
          <w:rFonts w:ascii="David" w:hAnsi="David" w:cs="David"/>
        </w:rPr>
        <w:t>,</w:t>
      </w:r>
      <w:r w:rsidRPr="00CF33C3">
        <w:rPr>
          <w:rFonts w:ascii="David" w:hAnsi="David" w:cs="David"/>
          <w:rtl/>
        </w:rPr>
        <w:t xml:space="preserve"> שכל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ההוצאות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וההכנסות לתאגיד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עברו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ונרשמו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בהנהלת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החשבונות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של</w:t>
      </w:r>
      <w:r w:rsidRPr="00CF33C3">
        <w:rPr>
          <w:rFonts w:ascii="David" w:hAnsi="David" w:cs="David"/>
        </w:rPr>
        <w:t xml:space="preserve"> </w:t>
      </w:r>
      <w:r w:rsidRPr="00CF33C3">
        <w:rPr>
          <w:rFonts w:ascii="David" w:hAnsi="David" w:cs="David"/>
          <w:rtl/>
        </w:rPr>
        <w:t>התאגיד</w:t>
      </w:r>
      <w:r w:rsidRPr="00CF33C3">
        <w:rPr>
          <w:rFonts w:ascii="David" w:hAnsi="David" w:cs="David"/>
        </w:rPr>
        <w:t>.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(1)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(2)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ab/>
        <w:t>חותמת התאגיד/רשות: __________________  תאריך: _______________________________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 xml:space="preserve">                                                                                  חותמת רו"ח לשם זיהוי: _______________________</w:t>
      </w: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DD644B" w:rsidRPr="00CF33C3" w:rsidRDefault="00DD644B" w:rsidP="00DD64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Default="00DD644B" w:rsidP="00DD644B">
      <w:pPr>
        <w:autoSpaceDE w:val="0"/>
        <w:autoSpaceDN w:val="0"/>
        <w:adjustRightInd w:val="0"/>
        <w:spacing w:line="360" w:lineRule="auto"/>
        <w:rPr>
          <w:rFonts w:ascii="David" w:hAnsi="David" w:cs="David"/>
          <w:b/>
          <w:bCs/>
          <w:color w:val="000000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770D18" w:rsidRDefault="00770D18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 w:hint="cs"/>
          <w:b/>
          <w:bCs/>
          <w:color w:val="000000"/>
          <w:u w:val="single"/>
          <w:rtl/>
        </w:rPr>
      </w:pPr>
    </w:p>
    <w:p w:rsidR="00DD644B" w:rsidRPr="00CF33C3" w:rsidRDefault="00DD644B" w:rsidP="00DD644B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color w:val="000000"/>
        </w:rPr>
      </w:pPr>
      <w:bookmarkStart w:id="0" w:name="_GoBack"/>
      <w:bookmarkEnd w:id="0"/>
      <w:r>
        <w:rPr>
          <w:rFonts w:ascii="David" w:hAnsi="David" w:cs="David" w:hint="cs"/>
          <w:b/>
          <w:bCs/>
          <w:color w:val="000000"/>
          <w:u w:val="single"/>
          <w:rtl/>
        </w:rPr>
        <w:lastRenderedPageBreak/>
        <w:t xml:space="preserve">נספח ג'- </w:t>
      </w:r>
      <w:r w:rsidRPr="00CF33C3">
        <w:rPr>
          <w:rFonts w:ascii="David" w:hAnsi="David" w:cs="David"/>
          <w:b/>
          <w:bCs/>
          <w:color w:val="000000"/>
          <w:u w:val="single"/>
          <w:rtl/>
        </w:rPr>
        <w:t>רשימת תיוג מסמכי בקשת תמיכה</w:t>
      </w:r>
    </w:p>
    <w:p w:rsidR="00DD644B" w:rsidRPr="00014CF0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014CF0">
        <w:rPr>
          <w:rFonts w:ascii="David" w:hAnsi="David" w:cs="David"/>
          <w:color w:val="000000"/>
          <w:rtl/>
        </w:rPr>
        <w:t>הלן רשימת תיוג של מסמכים שיש לצרף לטופס בקשת התמיכה כתנאי לדיון בה- נא לסמן בטבלה האם צורפו כל המסמכים :</w:t>
      </w:r>
    </w:p>
    <w:tbl>
      <w:tblPr>
        <w:bidiVisual/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377"/>
        <w:gridCol w:w="1566"/>
      </w:tblGrid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4B" w:rsidRPr="00CF33C3" w:rsidRDefault="00DD644B" w:rsidP="00591C0D">
            <w:pPr>
              <w:spacing w:line="360" w:lineRule="auto"/>
              <w:ind w:right="-453"/>
              <w:jc w:val="both"/>
              <w:rPr>
                <w:rFonts w:ascii="David" w:hAnsi="David" w:cs="David"/>
                <w:b/>
                <w:bCs/>
              </w:rPr>
            </w:pPr>
            <w:proofErr w:type="spellStart"/>
            <w:r w:rsidRPr="00CF33C3">
              <w:rPr>
                <w:rFonts w:ascii="David" w:hAnsi="David" w:cs="David"/>
                <w:b/>
                <w:bCs/>
                <w:rtl/>
              </w:rPr>
              <w:t>מס"ד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33C3">
              <w:rPr>
                <w:rFonts w:ascii="David" w:hAnsi="David" w:cs="David"/>
                <w:b/>
                <w:bCs/>
                <w:rtl/>
              </w:rPr>
              <w:t>המסמך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33C3">
              <w:rPr>
                <w:rFonts w:ascii="David" w:hAnsi="David" w:cs="David"/>
                <w:b/>
                <w:bCs/>
                <w:rtl/>
              </w:rPr>
              <w:t>בוצע</w:t>
            </w:r>
          </w:p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  <w:r w:rsidRPr="00CF33C3">
              <w:rPr>
                <w:rFonts w:ascii="David" w:hAnsi="David" w:cs="David"/>
                <w:b/>
                <w:bCs/>
                <w:rtl/>
              </w:rPr>
              <w:t>(לסמן ב-</w:t>
            </w:r>
            <w:r w:rsidRPr="00CF33C3">
              <w:rPr>
                <w:rFonts w:ascii="David" w:hAnsi="David" w:cs="David"/>
                <w:b/>
                <w:bCs/>
              </w:rPr>
              <w:t>V</w:t>
            </w:r>
            <w:r w:rsidRPr="00CF33C3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 xml:space="preserve">טופס בקשה, על </w:t>
            </w:r>
            <w:proofErr w:type="spellStart"/>
            <w:r w:rsidRPr="00CF33C3">
              <w:rPr>
                <w:rFonts w:ascii="David" w:hAnsi="David" w:cs="David"/>
                <w:color w:val="000000"/>
                <w:rtl/>
              </w:rPr>
              <w:t>צרופותיו</w:t>
            </w:r>
            <w:proofErr w:type="spellEnd"/>
            <w:r w:rsidRPr="00CF33C3">
              <w:rPr>
                <w:rFonts w:ascii="David" w:hAnsi="David" w:cs="David"/>
                <w:color w:val="000000"/>
                <w:rtl/>
              </w:rPr>
              <w:t xml:space="preserve"> ונספחיו </w:t>
            </w:r>
            <w:proofErr w:type="spellStart"/>
            <w:r w:rsidRPr="00CF33C3">
              <w:rPr>
                <w:rFonts w:ascii="David" w:hAnsi="David" w:cs="David"/>
                <w:color w:val="000000"/>
                <w:rtl/>
              </w:rPr>
              <w:t>הרצ"ב</w:t>
            </w:r>
            <w:proofErr w:type="spellEnd"/>
            <w:r w:rsidRPr="00CF33C3">
              <w:rPr>
                <w:rFonts w:ascii="David" w:hAnsi="David" w:cs="David"/>
                <w:color w:val="000000"/>
                <w:rtl/>
              </w:rPr>
              <w:t xml:space="preserve">, מלא </w:t>
            </w:r>
            <w:r w:rsidRPr="00CF33C3">
              <w:rPr>
                <w:rFonts w:ascii="David" w:hAnsi="David" w:cs="David"/>
                <w:color w:val="000000"/>
                <w:shd w:val="clear" w:color="auto" w:fill="FFFFFF"/>
                <w:rtl/>
              </w:rPr>
              <w:t xml:space="preserve">וחתום ע"י </w:t>
            </w:r>
            <w:proofErr w:type="spellStart"/>
            <w:r w:rsidRPr="00CF33C3">
              <w:rPr>
                <w:rFonts w:ascii="David" w:hAnsi="David" w:cs="David"/>
                <w:color w:val="000000"/>
                <w:shd w:val="clear" w:color="auto" w:fill="FFFFFF"/>
                <w:rtl/>
              </w:rPr>
              <w:t>מורשי</w:t>
            </w:r>
            <w:proofErr w:type="spellEnd"/>
            <w:r w:rsidRPr="00CF33C3">
              <w:rPr>
                <w:rFonts w:ascii="David" w:hAnsi="David" w:cs="David"/>
                <w:color w:val="000000"/>
                <w:shd w:val="clear" w:color="auto" w:fill="FFFFFF"/>
                <w:rtl/>
              </w:rPr>
              <w:t xml:space="preserve"> החתימה הסטטוטוריים והגזבר/רו"ח,</w:t>
            </w:r>
            <w:r w:rsidRPr="00CF33C3">
              <w:rPr>
                <w:rFonts w:ascii="David" w:hAnsi="David" w:cs="David"/>
                <w:color w:val="000000"/>
                <w:rtl/>
              </w:rPr>
              <w:t xml:space="preserve"> בצירוף חותמת מבקש התמיכה.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מסמכים סטטוטוריים של התאגיד: תעודת רישום, תעודה/אישור ממשרד הפנים המעיד/ה על היותו תאגיד עירוני רשום, תעודת שינוי שם (היה וקיימת) ותקנון ומטרות עדכניים ומאושרים על ידי הרשם הרלוונטי.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 xml:space="preserve">אישור תקף לניהול פנקסי חשבונות בהתאם לחוק עסקאות גופים ציבוריים, התשל"ו-1976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אישור תקף לניכוי מס במקור מרשות המסים.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אישור ניהול תקין בתוקף לשנת התקציב.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אישור מעמד התאגיד במע"מ.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אישור בכתב וחתום ע"י ראש הרשות המקומית או מנכ"ל הרשות המקומית אשר מטעמה מוגשת בקשת התמיכה, כי התאגיד מאושר ע"י הרשות המקומית לביצוע האירוע עפ"י מבחנים אלה.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אישור/י פרטי חשבון/</w:t>
            </w:r>
            <w:proofErr w:type="spellStart"/>
            <w:r w:rsidRPr="00CF33C3">
              <w:rPr>
                <w:rFonts w:ascii="David" w:hAnsi="David" w:cs="David"/>
                <w:color w:val="000000"/>
                <w:rtl/>
              </w:rPr>
              <w:t>ות</w:t>
            </w:r>
            <w:proofErr w:type="spellEnd"/>
            <w:r w:rsidRPr="00CF33C3">
              <w:rPr>
                <w:rFonts w:ascii="David" w:hAnsi="David" w:cs="David"/>
                <w:color w:val="000000"/>
                <w:rtl/>
              </w:rPr>
              <w:t xml:space="preserve"> בנק מסניף/י הבנק/ים בו/בהם מתנהל/ים חשבון/</w:t>
            </w:r>
            <w:proofErr w:type="spellStart"/>
            <w:r w:rsidRPr="00CF33C3">
              <w:rPr>
                <w:rFonts w:ascii="David" w:hAnsi="David" w:cs="David"/>
                <w:color w:val="000000"/>
                <w:rtl/>
              </w:rPr>
              <w:t>ות</w:t>
            </w:r>
            <w:proofErr w:type="spellEnd"/>
            <w:r w:rsidRPr="00CF33C3">
              <w:rPr>
                <w:rFonts w:ascii="David" w:hAnsi="David" w:cs="David"/>
                <w:color w:val="000000"/>
                <w:rtl/>
              </w:rPr>
              <w:t xml:space="preserve"> הבנק של מבקש התמיכה, אשר הופק לכל המאוחר 30 יום לפני יום הבקשה (בנוגע לרשות מקומית, יש לצרף אישור פרטי החשבון השוטף של הרשות באוצר השלטון המקומי).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אישור עו"ד או רו"ח לעניין זכויות החתימה במבקש התמיכה ובחשבון/</w:t>
            </w:r>
            <w:proofErr w:type="spellStart"/>
            <w:r w:rsidRPr="00CF33C3">
              <w:rPr>
                <w:rFonts w:ascii="David" w:hAnsi="David" w:cs="David"/>
                <w:color w:val="000000"/>
                <w:rtl/>
              </w:rPr>
              <w:t>ות</w:t>
            </w:r>
            <w:proofErr w:type="spellEnd"/>
            <w:r w:rsidRPr="00CF33C3">
              <w:rPr>
                <w:rFonts w:ascii="David" w:hAnsi="David" w:cs="David"/>
                <w:color w:val="000000"/>
                <w:rtl/>
              </w:rPr>
              <w:t xml:space="preserve"> הבנק.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713E76">
              <w:rPr>
                <w:rFonts w:ascii="David" w:cs="David" w:hint="cs"/>
                <w:color w:val="000000"/>
                <w:rtl/>
              </w:rPr>
              <w:t>דו</w:t>
            </w:r>
            <w:r w:rsidRPr="00713E76">
              <w:rPr>
                <w:rFonts w:ascii="David" w:cs="David"/>
                <w:color w:val="000000"/>
                <w:rtl/>
              </w:rPr>
              <w:t>"</w:t>
            </w:r>
            <w:r w:rsidRPr="00713E76">
              <w:rPr>
                <w:rFonts w:ascii="David" w:cs="David" w:hint="cs"/>
                <w:color w:val="000000"/>
                <w:rtl/>
              </w:rPr>
              <w:t xml:space="preserve">ח 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כספי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מבוקר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וחתום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לשנת התקציב</w:t>
            </w:r>
            <w:r>
              <w:rPr>
                <w:rFonts w:ascii="David" w:cs="David" w:hint="cs"/>
                <w:color w:val="000000"/>
                <w:rtl/>
              </w:rPr>
              <w:t xml:space="preserve"> הקודמת</w:t>
            </w:r>
            <w:r w:rsidRPr="00713E76">
              <w:rPr>
                <w:rFonts w:ascii="David" w:cs="David" w:hint="cs"/>
                <w:color w:val="000000"/>
                <w:rtl/>
              </w:rPr>
              <w:t xml:space="preserve"> (</w:t>
            </w:r>
            <w:r>
              <w:rPr>
                <w:rFonts w:ascii="David" w:cs="David" w:hint="cs"/>
                <w:color w:val="000000"/>
                <w:rtl/>
              </w:rPr>
              <w:t>2018</w:t>
            </w:r>
            <w:r w:rsidRPr="00713E76">
              <w:rPr>
                <w:rFonts w:ascii="David" w:cs="David" w:hint="cs"/>
                <w:color w:val="000000"/>
                <w:rtl/>
              </w:rPr>
              <w:t>)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ודו</w:t>
            </w:r>
            <w:r w:rsidRPr="00713E76">
              <w:rPr>
                <w:rFonts w:ascii="David" w:cs="David"/>
                <w:color w:val="000000"/>
                <w:rtl/>
              </w:rPr>
              <w:t>"</w:t>
            </w:r>
            <w:r w:rsidRPr="00713E76">
              <w:rPr>
                <w:rFonts w:ascii="David" w:cs="David" w:hint="cs"/>
                <w:color w:val="000000"/>
                <w:rtl/>
              </w:rPr>
              <w:t>ח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מילולי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לאותה</w:t>
            </w:r>
            <w:r w:rsidRPr="00713E76">
              <w:rPr>
                <w:rFonts w:ascii="David" w:cs="David"/>
                <w:color w:val="000000"/>
                <w:rtl/>
              </w:rPr>
              <w:t xml:space="preserve"> </w:t>
            </w:r>
            <w:r w:rsidRPr="00713E76">
              <w:rPr>
                <w:rFonts w:ascii="David" w:cs="David" w:hint="cs"/>
                <w:color w:val="000000"/>
                <w:rtl/>
              </w:rPr>
              <w:t>שנה (לתאגיד המחויב בהגשת דו"ח מילולי).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DD644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  <w:rtl/>
              </w:rPr>
            </w:pP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היה ונבחר גורם חיצוני להפקת האירוע עבורו מבוקשת התמיכה- הסכם חתום בין מבקש התמיכה לגוף החיצוני המפיק את האירוע.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D644B" w:rsidRPr="00CF33C3" w:rsidTr="00591C0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1</w:t>
            </w:r>
            <w:r>
              <w:rPr>
                <w:rFonts w:ascii="David" w:hAnsi="David" w:cs="David" w:hint="cs"/>
                <w:color w:val="000000"/>
                <w:rtl/>
              </w:rPr>
              <w:t>2</w:t>
            </w:r>
            <w:r w:rsidRPr="00CF33C3">
              <w:rPr>
                <w:rFonts w:ascii="David" w:hAnsi="David" w:cs="David"/>
                <w:color w:val="000000"/>
                <w:rtl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B" w:rsidRPr="00CF33C3" w:rsidRDefault="00DD644B" w:rsidP="00591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avid" w:hAnsi="David" w:cs="David"/>
                <w:color w:val="000000"/>
              </w:rPr>
            </w:pPr>
            <w:r w:rsidRPr="00CF33C3">
              <w:rPr>
                <w:rFonts w:ascii="David" w:hAnsi="David" w:cs="David"/>
                <w:color w:val="000000"/>
                <w:rtl/>
              </w:rPr>
              <w:t>התחייבות בגין תמיכה</w:t>
            </w: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 (</w:t>
            </w:r>
            <w:proofErr w:type="spellStart"/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>המצ"ב</w:t>
            </w:r>
            <w:proofErr w:type="spellEnd"/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 כנספח 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ב'</w:t>
            </w:r>
            <w:r w:rsidRPr="00CF33C3">
              <w:rPr>
                <w:rFonts w:ascii="David" w:hAnsi="David" w:cs="David"/>
                <w:b/>
                <w:bCs/>
                <w:color w:val="000000"/>
                <w:rtl/>
              </w:rPr>
              <w:t xml:space="preserve"> לטופס בקשת התמיכה)</w:t>
            </w:r>
            <w:r w:rsidRPr="00CF33C3">
              <w:rPr>
                <w:rFonts w:ascii="David" w:hAnsi="David" w:cs="David"/>
                <w:color w:val="000000"/>
                <w:rtl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B" w:rsidRPr="00CF33C3" w:rsidRDefault="00DD644B" w:rsidP="00591C0D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DD644B" w:rsidRPr="00D20651" w:rsidRDefault="00DD644B" w:rsidP="00DD644B">
      <w:p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764" w:hanging="992"/>
        <w:jc w:val="both"/>
        <w:rPr>
          <w:rFonts w:ascii="David" w:hAnsi="David" w:cs="David"/>
          <w:b/>
          <w:bCs/>
          <w:color w:val="000000"/>
          <w:rtl/>
        </w:rPr>
      </w:pPr>
      <w:r w:rsidRPr="008C2776">
        <w:rPr>
          <w:rFonts w:ascii="David" w:hAnsi="David" w:cs="David"/>
          <w:b/>
          <w:bCs/>
          <w:color w:val="000000"/>
          <w:rtl/>
        </w:rPr>
        <w:t xml:space="preserve">(*) </w:t>
      </w:r>
      <w:r w:rsidRPr="008C2776">
        <w:rPr>
          <w:rFonts w:ascii="David" w:hAnsi="David" w:cs="David"/>
          <w:b/>
          <w:bCs/>
          <w:color w:val="000000"/>
          <w:u w:val="single"/>
          <w:rtl/>
        </w:rPr>
        <w:t>הערה</w:t>
      </w:r>
      <w:r w:rsidRPr="008C2776">
        <w:rPr>
          <w:rFonts w:ascii="David" w:hAnsi="David" w:cs="David"/>
          <w:b/>
          <w:bCs/>
          <w:color w:val="000000"/>
          <w:rtl/>
        </w:rPr>
        <w:t xml:space="preserve">: </w:t>
      </w:r>
      <w:r w:rsidRPr="008C2776">
        <w:rPr>
          <w:rFonts w:ascii="David" w:hAnsi="David" w:cs="David"/>
          <w:color w:val="000000"/>
          <w:rtl/>
        </w:rPr>
        <w:t xml:space="preserve">רשות מקומית המגישה בקשת תמיכה על פי מבחנים אלה, קרי מקיימת את האירוע עבורו מבוקשת התמיכה במישרין, פטורה מהגשת המסמכים המצוינים </w:t>
      </w:r>
      <w:proofErr w:type="spellStart"/>
      <w:r w:rsidRPr="008C2776">
        <w:rPr>
          <w:rFonts w:ascii="David" w:hAnsi="David" w:cs="David"/>
          <w:color w:val="000000"/>
          <w:rtl/>
        </w:rPr>
        <w:t>בס"ק</w:t>
      </w:r>
      <w:proofErr w:type="spellEnd"/>
      <w:r w:rsidRPr="008C2776">
        <w:rPr>
          <w:rFonts w:ascii="David" w:hAnsi="David" w:cs="David"/>
          <w:color w:val="000000"/>
          <w:rtl/>
        </w:rPr>
        <w:t xml:space="preserve"> 2,5,6,7 לעיל</w:t>
      </w:r>
      <w:r>
        <w:rPr>
          <w:rFonts w:ascii="David" w:hAnsi="David" w:cs="David" w:hint="cs"/>
          <w:color w:val="000000"/>
          <w:rtl/>
        </w:rPr>
        <w:t xml:space="preserve">. </w:t>
      </w:r>
      <w:r w:rsidRPr="008C2776">
        <w:rPr>
          <w:rFonts w:ascii="David" w:hAnsi="David" w:cs="David"/>
          <w:b/>
          <w:bCs/>
          <w:color w:val="000000"/>
          <w:rtl/>
        </w:rPr>
        <w:t xml:space="preserve">יודגש, כי פטור זה </w:t>
      </w:r>
      <w:r w:rsidRPr="008C2776">
        <w:rPr>
          <w:rFonts w:ascii="David" w:hAnsi="David" w:cs="David"/>
          <w:b/>
          <w:bCs/>
          <w:color w:val="000000"/>
          <w:u w:val="single"/>
          <w:rtl/>
        </w:rPr>
        <w:t>אינו חל</w:t>
      </w:r>
      <w:r w:rsidRPr="008C2776">
        <w:rPr>
          <w:rFonts w:ascii="David" w:hAnsi="David" w:cs="David"/>
          <w:b/>
          <w:bCs/>
          <w:color w:val="000000"/>
          <w:rtl/>
        </w:rPr>
        <w:t xml:space="preserve"> על תאגיד עירוני ועמותה מעין עירונית </w:t>
      </w:r>
      <w:r w:rsidRPr="008C2776">
        <w:rPr>
          <w:rFonts w:ascii="David" w:hAnsi="David" w:cs="David"/>
          <w:color w:val="000000"/>
          <w:rtl/>
        </w:rPr>
        <w:t xml:space="preserve">, </w:t>
      </w:r>
      <w:r w:rsidRPr="008C2776">
        <w:rPr>
          <w:rFonts w:ascii="David" w:hAnsi="David" w:cs="David"/>
          <w:b/>
          <w:bCs/>
          <w:color w:val="000000"/>
          <w:rtl/>
        </w:rPr>
        <w:t>המחויבים בהגשת כל המסמכים והנספחים הנדרשים במבחנים אלה</w:t>
      </w:r>
      <w:r w:rsidRPr="008C2776">
        <w:rPr>
          <w:rFonts w:ascii="David" w:hAnsi="David" w:cs="David"/>
          <w:color w:val="000000"/>
          <w:rtl/>
        </w:rPr>
        <w:t>.</w:t>
      </w:r>
      <w:r w:rsidRPr="00CF33C3">
        <w:rPr>
          <w:rFonts w:ascii="David" w:hAnsi="David" w:cs="David"/>
          <w:color w:val="000000"/>
          <w:rtl/>
        </w:rPr>
        <w:t xml:space="preserve"> 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 xml:space="preserve">אנו החתומים מטה, </w:t>
      </w:r>
      <w:proofErr w:type="spellStart"/>
      <w:r w:rsidRPr="00CF33C3">
        <w:rPr>
          <w:rFonts w:ascii="David" w:hAnsi="David" w:cs="David"/>
          <w:color w:val="000000"/>
          <w:rtl/>
        </w:rPr>
        <w:t>מורשי</w:t>
      </w:r>
      <w:proofErr w:type="spellEnd"/>
      <w:r w:rsidRPr="00CF33C3">
        <w:rPr>
          <w:rFonts w:ascii="David" w:hAnsi="David" w:cs="David"/>
          <w:color w:val="000000"/>
          <w:rtl/>
        </w:rPr>
        <w:t xml:space="preserve"> החתימה מטעם _____________________, מצהירים בזאת כי כל המסמכים המנויים ברשימת המסמכים שיש לצרף לבקשת התמיכה דלעיל מצורפים לבקשה.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</w:rPr>
      </w:pPr>
      <w:r w:rsidRPr="00CF33C3">
        <w:rPr>
          <w:rFonts w:ascii="David" w:hAnsi="David" w:cs="David"/>
          <w:color w:val="000000"/>
          <w:rtl/>
        </w:rPr>
        <w:t>ידוע לנו כי אי המצאת המסמכים (שיש לצרף לבקשת התמיכה כמובא דלעיל) באופן מלא ותקין, עלולה להביא לפסילת הבקשה על-ידי ועדת התמיכות.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(1)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שם: ________________ מס' ת"ז: ___________ תפקיד: _________חתימה :______________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>מורשה חתימה (2)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color w:val="000000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ab/>
        <w:t>חותמת התאגיד/רשות: __________________  תאריך: _______________________________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rtl/>
        </w:rPr>
      </w:pPr>
      <w:r w:rsidRPr="00CF33C3">
        <w:rPr>
          <w:rFonts w:ascii="David" w:hAnsi="David" w:cs="David"/>
          <w:color w:val="000000"/>
          <w:rtl/>
        </w:rPr>
        <w:t xml:space="preserve">                                                                                  חותמת רו"ח לשם זיהוי: _______________________</w:t>
      </w: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DD644B" w:rsidRPr="00CF33C3" w:rsidRDefault="00DD644B" w:rsidP="00DD644B">
      <w:pPr>
        <w:pStyle w:val="a9"/>
        <w:autoSpaceDE w:val="0"/>
        <w:autoSpaceDN w:val="0"/>
        <w:adjustRightInd w:val="0"/>
        <w:spacing w:line="360" w:lineRule="auto"/>
        <w:ind w:left="360"/>
        <w:jc w:val="both"/>
        <w:rPr>
          <w:rFonts w:ascii="David" w:hAnsi="David" w:cs="David"/>
          <w:color w:val="000000"/>
          <w:u w:val="single"/>
          <w:rtl/>
        </w:rPr>
      </w:pPr>
    </w:p>
    <w:p w:rsidR="004D35D8" w:rsidRPr="00DD644B" w:rsidRDefault="004D35D8" w:rsidP="00DD644B"/>
    <w:sectPr w:rsidR="004D35D8" w:rsidRPr="00DD644B" w:rsidSect="007675F7">
      <w:headerReference w:type="default" r:id="rId8"/>
      <w:footerReference w:type="default" r:id="rId9"/>
      <w:pgSz w:w="11906" w:h="16838"/>
      <w:pgMar w:top="1440" w:right="746" w:bottom="1440" w:left="900" w:header="142" w:footer="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35" w:rsidRDefault="00AE6479">
      <w:r>
        <w:separator/>
      </w:r>
    </w:p>
  </w:endnote>
  <w:endnote w:type="continuationSeparator" w:id="0">
    <w:p w:rsidR="00E61935" w:rsidRDefault="00AE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02" w:rsidRDefault="00C95F02">
    <w:pPr>
      <w:pStyle w:val="a5"/>
    </w:pPr>
    <w:r>
      <w:rPr>
        <w:rFonts w:hint="cs"/>
        <w:rtl/>
      </w:rPr>
      <w:t xml:space="preserve">                                             </w:t>
    </w:r>
  </w:p>
  <w:tbl>
    <w:tblPr>
      <w:bidiVisual/>
      <w:tblW w:w="9056" w:type="dxa"/>
      <w:tblInd w:w="680" w:type="dxa"/>
      <w:tblLook w:val="04A0" w:firstRow="1" w:lastRow="0" w:firstColumn="1" w:lastColumn="0" w:noHBand="0" w:noVBand="1"/>
    </w:tblPr>
    <w:tblGrid>
      <w:gridCol w:w="4528"/>
      <w:gridCol w:w="4528"/>
    </w:tblGrid>
    <w:tr w:rsidR="00C95F02" w:rsidRPr="005943C8" w:rsidTr="00C95F02">
      <w:trPr>
        <w:trHeight w:val="1184"/>
      </w:trPr>
      <w:tc>
        <w:tcPr>
          <w:tcW w:w="4528" w:type="dxa"/>
          <w:shd w:val="clear" w:color="auto" w:fill="auto"/>
        </w:tcPr>
        <w:p w:rsidR="00C95F02" w:rsidRPr="005943C8" w:rsidRDefault="00C95F02" w:rsidP="0049595B">
          <w:pPr>
            <w:shd w:val="clear" w:color="auto" w:fill="FFFFFF"/>
            <w:rPr>
              <w:rFonts w:ascii="Arial" w:hAnsi="Arial" w:cs="Arial"/>
              <w:color w:val="595959"/>
              <w:rtl/>
            </w:rPr>
          </w:pPr>
          <w:r w:rsidRPr="005943C8">
            <w:rPr>
              <w:rFonts w:ascii="Arial" w:hAnsi="Arial" w:cs="Arial"/>
              <w:color w:val="595959"/>
              <w:rtl/>
            </w:rPr>
            <w:t xml:space="preserve">שדרות </w:t>
          </w:r>
          <w:proofErr w:type="spellStart"/>
          <w:r w:rsidRPr="005943C8">
            <w:rPr>
              <w:rFonts w:ascii="Arial" w:hAnsi="Arial" w:cs="Arial"/>
              <w:color w:val="595959"/>
              <w:rtl/>
            </w:rPr>
            <w:t>רגר</w:t>
          </w:r>
          <w:proofErr w:type="spellEnd"/>
          <w:r w:rsidRPr="005943C8">
            <w:rPr>
              <w:rFonts w:ascii="Arial" w:hAnsi="Arial" w:cs="Arial"/>
              <w:color w:val="595959"/>
              <w:rtl/>
            </w:rPr>
            <w:t xml:space="preserve"> </w:t>
          </w:r>
          <w:r>
            <w:rPr>
              <w:rFonts w:ascii="Arial" w:hAnsi="Arial" w:cs="Arial" w:hint="cs"/>
              <w:color w:val="595959"/>
              <w:rtl/>
            </w:rPr>
            <w:t>22</w:t>
          </w:r>
          <w:r w:rsidRPr="005943C8">
            <w:rPr>
              <w:rFonts w:ascii="Arial" w:hAnsi="Arial" w:cs="Arial"/>
              <w:color w:val="595959"/>
              <w:rtl/>
            </w:rPr>
            <w:t xml:space="preserve">, </w:t>
          </w:r>
          <w:r w:rsidRPr="005943C8">
            <w:rPr>
              <w:rFonts w:ascii="Arial" w:hAnsi="Arial" w:cs="Arial" w:hint="cs"/>
              <w:color w:val="595959"/>
              <w:rtl/>
            </w:rPr>
            <w:t xml:space="preserve">בית הנשיאים, </w:t>
          </w:r>
          <w:r w:rsidRPr="005943C8">
            <w:rPr>
              <w:rFonts w:ascii="Arial" w:hAnsi="Arial" w:cs="Arial"/>
              <w:color w:val="595959"/>
              <w:rtl/>
            </w:rPr>
            <w:t>באר שבע  84895</w:t>
          </w:r>
        </w:p>
        <w:p w:rsidR="00C95F02" w:rsidRPr="005943C8" w:rsidRDefault="00C95F02" w:rsidP="0049595B">
          <w:pPr>
            <w:shd w:val="clear" w:color="auto" w:fill="FFFFFF"/>
            <w:rPr>
              <w:rFonts w:ascii="Arial" w:hAnsi="Arial" w:cs="Arial"/>
              <w:color w:val="595959"/>
            </w:rPr>
          </w:pPr>
          <w:r w:rsidRPr="005943C8">
            <w:rPr>
              <w:rFonts w:ascii="Arial" w:hAnsi="Arial" w:cs="Arial"/>
              <w:color w:val="595959"/>
              <w:rtl/>
            </w:rPr>
            <w:t>טל': 08-6239905  |  פקס: 08-6233176</w:t>
          </w:r>
        </w:p>
        <w:p w:rsidR="00C95F02" w:rsidRPr="005943C8" w:rsidRDefault="00C95F02" w:rsidP="0049595B">
          <w:pPr>
            <w:shd w:val="clear" w:color="auto" w:fill="FFFFFF"/>
            <w:rPr>
              <w:rFonts w:ascii="Arial" w:hAnsi="Arial" w:cs="Arial"/>
              <w:color w:val="595959"/>
            </w:rPr>
          </w:pPr>
          <w:r w:rsidRPr="005943C8">
            <w:rPr>
              <w:rFonts w:ascii="Arial" w:hAnsi="Arial" w:cs="Arial"/>
              <w:color w:val="595959"/>
            </w:rPr>
            <w:t>www.negev.co.il</w:t>
          </w:r>
        </w:p>
      </w:tc>
      <w:tc>
        <w:tcPr>
          <w:tcW w:w="4528" w:type="dxa"/>
          <w:shd w:val="clear" w:color="auto" w:fill="auto"/>
        </w:tcPr>
        <w:p w:rsidR="00C95F02" w:rsidRPr="005943C8" w:rsidRDefault="00C95F02" w:rsidP="0049595B">
          <w:pPr>
            <w:pStyle w:val="a5"/>
            <w:bidi w:val="0"/>
            <w:spacing w:line="276" w:lineRule="auto"/>
            <w:rPr>
              <w:rFonts w:ascii="Arial" w:hAnsi="Arial" w:cs="Arial"/>
              <w:color w:val="595959"/>
              <w:sz w:val="22"/>
              <w:szCs w:val="22"/>
            </w:rPr>
          </w:pPr>
          <w:r>
            <w:rPr>
              <w:rFonts w:ascii="Arial" w:hAnsi="Arial" w:cs="Arial"/>
              <w:color w:val="595959"/>
              <w:sz w:val="22"/>
              <w:szCs w:val="22"/>
            </w:rPr>
            <w:t>22</w:t>
          </w:r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</w:t>
          </w:r>
          <w:proofErr w:type="spellStart"/>
          <w:r w:rsidRPr="005943C8">
            <w:rPr>
              <w:rFonts w:ascii="Arial" w:hAnsi="Arial" w:cs="Arial"/>
              <w:color w:val="595959"/>
              <w:sz w:val="22"/>
              <w:szCs w:val="22"/>
            </w:rPr>
            <w:t>Sderot</w:t>
          </w:r>
          <w:proofErr w:type="spellEnd"/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</w:t>
          </w:r>
          <w:proofErr w:type="spellStart"/>
          <w:r w:rsidRPr="005943C8">
            <w:rPr>
              <w:rFonts w:ascii="Arial" w:hAnsi="Arial" w:cs="Arial"/>
              <w:color w:val="595959"/>
              <w:sz w:val="22"/>
              <w:szCs w:val="22"/>
            </w:rPr>
            <w:t>Rager</w:t>
          </w:r>
          <w:proofErr w:type="spellEnd"/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, Beit </w:t>
          </w:r>
          <w:proofErr w:type="spellStart"/>
          <w:r w:rsidRPr="005943C8">
            <w:rPr>
              <w:rFonts w:ascii="Arial" w:hAnsi="Arial" w:cs="Arial"/>
              <w:color w:val="595959"/>
              <w:sz w:val="22"/>
              <w:szCs w:val="22"/>
            </w:rPr>
            <w:t>Hanesiim</w:t>
          </w:r>
          <w:proofErr w:type="spellEnd"/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, </w:t>
          </w:r>
          <w:proofErr w:type="spellStart"/>
          <w:r w:rsidRPr="005943C8">
            <w:rPr>
              <w:rFonts w:ascii="Arial" w:hAnsi="Arial" w:cs="Arial"/>
              <w:color w:val="595959"/>
              <w:sz w:val="22"/>
              <w:szCs w:val="22"/>
            </w:rPr>
            <w:t>Be’er</w:t>
          </w:r>
          <w:proofErr w:type="spellEnd"/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</w:t>
          </w:r>
          <w:proofErr w:type="spellStart"/>
          <w:r w:rsidRPr="005943C8">
            <w:rPr>
              <w:rFonts w:ascii="Arial" w:hAnsi="Arial" w:cs="Arial"/>
              <w:color w:val="595959"/>
              <w:sz w:val="22"/>
              <w:szCs w:val="22"/>
            </w:rPr>
            <w:t>Sheva</w:t>
          </w:r>
          <w:proofErr w:type="spellEnd"/>
        </w:p>
        <w:p w:rsidR="00C95F02" w:rsidRPr="005943C8" w:rsidRDefault="00C95F02" w:rsidP="0049595B">
          <w:pPr>
            <w:pStyle w:val="a5"/>
            <w:bidi w:val="0"/>
            <w:spacing w:line="276" w:lineRule="auto"/>
            <w:rPr>
              <w:rFonts w:ascii="Arial" w:hAnsi="Arial" w:cs="Arial"/>
              <w:color w:val="595959"/>
              <w:sz w:val="22"/>
              <w:szCs w:val="22"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Phone: 08-6239905  |  Fax: 08-6233176 </w:t>
          </w:r>
        </w:p>
        <w:p w:rsidR="00C95F02" w:rsidRPr="005943C8" w:rsidRDefault="00C95F02" w:rsidP="0049595B">
          <w:pPr>
            <w:pStyle w:val="a5"/>
            <w:bidi w:val="0"/>
            <w:spacing w:line="276" w:lineRule="auto"/>
            <w:rPr>
              <w:rFonts w:ascii="Arial" w:hAnsi="Arial" w:cs="Arial"/>
              <w:color w:val="595959"/>
              <w:sz w:val="22"/>
              <w:szCs w:val="22"/>
              <w:rtl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</w:rPr>
            <w:t>www.negev.co.il</w:t>
          </w:r>
        </w:p>
      </w:tc>
    </w:tr>
  </w:tbl>
  <w:p w:rsidR="00C95F02" w:rsidRDefault="00C95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35" w:rsidRDefault="00AE6479">
      <w:r>
        <w:separator/>
      </w:r>
    </w:p>
  </w:footnote>
  <w:footnote w:type="continuationSeparator" w:id="0">
    <w:p w:rsidR="00E61935" w:rsidRDefault="00AE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2" w:rsidRDefault="00413FF3" w:rsidP="00C95F02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19741" wp14:editId="7C045AD9">
          <wp:simplePos x="0" y="0"/>
          <wp:positionH relativeFrom="column">
            <wp:posOffset>-134620</wp:posOffset>
          </wp:positionH>
          <wp:positionV relativeFrom="paragraph">
            <wp:posOffset>156210</wp:posOffset>
          </wp:positionV>
          <wp:extent cx="1924050" cy="683260"/>
          <wp:effectExtent l="0" t="0" r="0" b="2540"/>
          <wp:wrapSquare wrapText="bothSides"/>
          <wp:docPr id="1" name="תמונה 1" descr="LOGO NEG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G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0F3">
      <w:t xml:space="preserve"> </w:t>
    </w:r>
    <w:r>
      <w:rPr>
        <w:rFonts w:hint="cs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567"/>
      <w:lvlJc w:val="right"/>
      <w:pPr>
        <w:ind w:left="567" w:hanging="567"/>
      </w:pPr>
    </w:lvl>
    <w:lvl w:ilvl="1">
      <w:start w:val="1"/>
      <w:numFmt w:val="decimal"/>
      <w:pStyle w:val="2"/>
      <w:lvlText w:val="%1.%2"/>
      <w:legacy w:legacy="1" w:legacySpace="0" w:legacyIndent="737"/>
      <w:lvlJc w:val="right"/>
      <w:pPr>
        <w:ind w:left="1304" w:hanging="737"/>
      </w:pPr>
    </w:lvl>
    <w:lvl w:ilvl="2">
      <w:start w:val="1"/>
      <w:numFmt w:val="decimal"/>
      <w:pStyle w:val="3"/>
      <w:lvlText w:val="%1.%2.%3"/>
      <w:legacy w:legacy="1" w:legacySpace="0" w:legacyIndent="964"/>
      <w:lvlJc w:val="right"/>
      <w:pPr>
        <w:ind w:left="2268" w:hanging="964"/>
      </w:pPr>
    </w:lvl>
    <w:lvl w:ilvl="3">
      <w:start w:val="1"/>
      <w:numFmt w:val="decimal"/>
      <w:pStyle w:val="4"/>
      <w:lvlText w:val="%1.%2.%3.%4"/>
      <w:legacy w:legacy="1" w:legacySpace="0" w:legacyIndent="1191"/>
      <w:lvlJc w:val="right"/>
      <w:pPr>
        <w:ind w:left="3459" w:hanging="1191"/>
      </w:pPr>
    </w:lvl>
    <w:lvl w:ilvl="4">
      <w:start w:val="1"/>
      <w:numFmt w:val="decimal"/>
      <w:pStyle w:val="5"/>
      <w:lvlText w:val="%1.%2.%3.%4.%5"/>
      <w:legacy w:legacy="1" w:legacySpace="0" w:legacyIndent="1418"/>
      <w:lvlJc w:val="right"/>
      <w:pPr>
        <w:ind w:left="4877" w:hanging="1418"/>
      </w:pPr>
    </w:lvl>
    <w:lvl w:ilvl="5">
      <w:start w:val="1"/>
      <w:numFmt w:val="decimal"/>
      <w:pStyle w:val="6"/>
      <w:lvlText w:val="%1.%2.%3.%4.%5.%6"/>
      <w:legacy w:legacy="1" w:legacySpace="0" w:legacyIndent="1758"/>
      <w:lvlJc w:val="right"/>
      <w:pPr>
        <w:ind w:left="6635" w:hanging="1758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center"/>
      <w:pPr>
        <w:ind w:left="6635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center"/>
      <w:pPr>
        <w:ind w:left="6635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center"/>
      <w:pPr>
        <w:ind w:left="6635" w:firstLine="0"/>
      </w:pPr>
    </w:lvl>
  </w:abstractNum>
  <w:abstractNum w:abstractNumId="1">
    <w:nsid w:val="043B0D59"/>
    <w:multiLevelType w:val="hybridMultilevel"/>
    <w:tmpl w:val="FF2C07F6"/>
    <w:lvl w:ilvl="0" w:tplc="ADE81DC4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>
    <w:nsid w:val="078E13F1"/>
    <w:multiLevelType w:val="hybridMultilevel"/>
    <w:tmpl w:val="E9E6B372"/>
    <w:lvl w:ilvl="0" w:tplc="9C18F5B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83134"/>
    <w:multiLevelType w:val="hybridMultilevel"/>
    <w:tmpl w:val="39480240"/>
    <w:lvl w:ilvl="0" w:tplc="895E7B64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023D15"/>
    <w:multiLevelType w:val="hybridMultilevel"/>
    <w:tmpl w:val="1FAA27C0"/>
    <w:lvl w:ilvl="0" w:tplc="7B56FFE2">
      <w:start w:val="1"/>
      <w:numFmt w:val="hebrew1"/>
      <w:lvlText w:val="%1."/>
      <w:lvlJc w:val="center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F7D47"/>
    <w:multiLevelType w:val="hybridMultilevel"/>
    <w:tmpl w:val="5E185828"/>
    <w:lvl w:ilvl="0" w:tplc="1B62061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93B28"/>
    <w:multiLevelType w:val="hybridMultilevel"/>
    <w:tmpl w:val="E2DCA19A"/>
    <w:lvl w:ilvl="0" w:tplc="D29099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221E3"/>
    <w:multiLevelType w:val="hybridMultilevel"/>
    <w:tmpl w:val="EDAC6C4C"/>
    <w:lvl w:ilvl="0" w:tplc="FF42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60D"/>
    <w:multiLevelType w:val="hybridMultilevel"/>
    <w:tmpl w:val="7E1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6760B"/>
    <w:multiLevelType w:val="hybridMultilevel"/>
    <w:tmpl w:val="A33473F0"/>
    <w:lvl w:ilvl="0" w:tplc="5542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E1F0D"/>
    <w:multiLevelType w:val="hybridMultilevel"/>
    <w:tmpl w:val="691A908C"/>
    <w:lvl w:ilvl="0" w:tplc="F268154C">
      <w:start w:val="1"/>
      <w:numFmt w:val="decimal"/>
      <w:lvlText w:val="%1."/>
      <w:lvlJc w:val="left"/>
      <w:pPr>
        <w:ind w:left="144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96475"/>
    <w:multiLevelType w:val="hybridMultilevel"/>
    <w:tmpl w:val="4D201912"/>
    <w:lvl w:ilvl="0" w:tplc="17C67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634A"/>
    <w:multiLevelType w:val="multilevel"/>
    <w:tmpl w:val="B42EDE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F20429C"/>
    <w:multiLevelType w:val="hybridMultilevel"/>
    <w:tmpl w:val="ECA2B9B8"/>
    <w:lvl w:ilvl="0" w:tplc="DCC867B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380740"/>
    <w:multiLevelType w:val="hybridMultilevel"/>
    <w:tmpl w:val="A9C4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C38FF"/>
    <w:multiLevelType w:val="hybridMultilevel"/>
    <w:tmpl w:val="1D5E2082"/>
    <w:lvl w:ilvl="0" w:tplc="7DB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8659C"/>
    <w:multiLevelType w:val="hybridMultilevel"/>
    <w:tmpl w:val="9A4002E4"/>
    <w:lvl w:ilvl="0" w:tplc="28360C26">
      <w:start w:val="1"/>
      <w:numFmt w:val="hebrew1"/>
      <w:lvlText w:val="%1."/>
      <w:lvlJc w:val="left"/>
      <w:pPr>
        <w:ind w:left="1080" w:hanging="360"/>
      </w:pPr>
      <w:rPr>
        <w:rFonts w:ascii="Calibri" w:eastAsia="Calibri" w:hAnsi="Calibri" w:cs="David"/>
        <w:b w:val="0"/>
        <w:bCs w:val="0"/>
        <w:sz w:val="24"/>
        <w:szCs w:val="24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3CFD50">
      <w:start w:val="8"/>
      <w:numFmt w:val="bullet"/>
      <w:lvlText w:val="-"/>
      <w:lvlJc w:val="left"/>
      <w:pPr>
        <w:ind w:left="2739" w:hanging="360"/>
      </w:pPr>
      <w:rPr>
        <w:rFonts w:ascii="David" w:eastAsia="Calibri" w:hAnsi="Calibri" w:cs="David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7">
    <w:nsid w:val="2C6D0698"/>
    <w:multiLevelType w:val="hybridMultilevel"/>
    <w:tmpl w:val="F09084FC"/>
    <w:lvl w:ilvl="0" w:tplc="1474E77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732A7"/>
    <w:multiLevelType w:val="hybridMultilevel"/>
    <w:tmpl w:val="F78C3AD6"/>
    <w:lvl w:ilvl="0" w:tplc="D146F524">
      <w:start w:val="1"/>
      <w:numFmt w:val="hebrew1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>
    <w:nsid w:val="32A21DDD"/>
    <w:multiLevelType w:val="hybridMultilevel"/>
    <w:tmpl w:val="789EDD36"/>
    <w:lvl w:ilvl="0" w:tplc="B0206CC6">
      <w:start w:val="1"/>
      <w:numFmt w:val="hebrew1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0">
    <w:nsid w:val="337672B4"/>
    <w:multiLevelType w:val="multilevel"/>
    <w:tmpl w:val="72F6BC9C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6B03202"/>
    <w:multiLevelType w:val="hybridMultilevel"/>
    <w:tmpl w:val="EFDEB65E"/>
    <w:lvl w:ilvl="0" w:tplc="F68AA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33538"/>
    <w:multiLevelType w:val="hybridMultilevel"/>
    <w:tmpl w:val="469C21FA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6EBA"/>
    <w:multiLevelType w:val="hybridMultilevel"/>
    <w:tmpl w:val="A13C2C04"/>
    <w:lvl w:ilvl="0" w:tplc="04090013">
      <w:start w:val="1"/>
      <w:numFmt w:val="hebrew1"/>
      <w:lvlText w:val="%1."/>
      <w:lvlJc w:val="center"/>
      <w:pPr>
        <w:ind w:left="644" w:hanging="360"/>
      </w:pPr>
    </w:lvl>
    <w:lvl w:ilvl="1" w:tplc="FF4225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>
    <w:nsid w:val="40887394"/>
    <w:multiLevelType w:val="hybridMultilevel"/>
    <w:tmpl w:val="F6AE21E8"/>
    <w:lvl w:ilvl="0" w:tplc="77E4D288">
      <w:start w:val="1"/>
      <w:numFmt w:val="hebrew1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2F3C43"/>
    <w:multiLevelType w:val="hybridMultilevel"/>
    <w:tmpl w:val="C89805A0"/>
    <w:lvl w:ilvl="0" w:tplc="3DFC5478">
      <w:start w:val="1"/>
      <w:numFmt w:val="hebrew1"/>
      <w:lvlText w:val="%1."/>
      <w:lvlJc w:val="center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6423F6"/>
    <w:multiLevelType w:val="multilevel"/>
    <w:tmpl w:val="E6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isLgl/>
      <w:lvlText w:val="%2."/>
      <w:lvlJc w:val="left"/>
      <w:pPr>
        <w:ind w:left="643" w:hanging="360"/>
      </w:pPr>
      <w:rPr>
        <w:rFonts w:ascii="Calibri" w:eastAsia="Calibri" w:hAnsi="Calibri" w:cs="David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6CB0D86"/>
    <w:multiLevelType w:val="hybridMultilevel"/>
    <w:tmpl w:val="71F06D72"/>
    <w:lvl w:ilvl="0" w:tplc="1B62061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C647DE"/>
    <w:multiLevelType w:val="hybridMultilevel"/>
    <w:tmpl w:val="C454554C"/>
    <w:lvl w:ilvl="0" w:tplc="94F27E06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202D48"/>
    <w:multiLevelType w:val="hybridMultilevel"/>
    <w:tmpl w:val="1F44E3B8"/>
    <w:lvl w:ilvl="0" w:tplc="04090013">
      <w:start w:val="1"/>
      <w:numFmt w:val="hebrew1"/>
      <w:lvlText w:val="%1."/>
      <w:lvlJc w:val="center"/>
      <w:pPr>
        <w:ind w:left="1080" w:hanging="360"/>
      </w:pPr>
      <w:rPr>
        <w:b w:val="0"/>
        <w:bCs w:val="0"/>
        <w:sz w:val="24"/>
        <w:szCs w:val="24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3CFD50">
      <w:start w:val="8"/>
      <w:numFmt w:val="bullet"/>
      <w:lvlText w:val="-"/>
      <w:lvlJc w:val="left"/>
      <w:pPr>
        <w:ind w:left="2739" w:hanging="360"/>
      </w:pPr>
      <w:rPr>
        <w:rFonts w:ascii="David" w:eastAsia="Calibri" w:hAnsi="Calibri" w:cs="David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0">
    <w:nsid w:val="54464231"/>
    <w:multiLevelType w:val="hybridMultilevel"/>
    <w:tmpl w:val="3CB08892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551954ED"/>
    <w:multiLevelType w:val="multilevel"/>
    <w:tmpl w:val="FCFAC9A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right="567" w:hanging="397"/>
      </w:pPr>
      <w:rPr>
        <w:rFonts w:ascii="Times New Roman" w:hAnsi="Times New Roman" w:cs="FrankRuehl" w:hint="default"/>
        <w:b w:val="0"/>
        <w:bCs w:val="0"/>
        <w:i w:val="0"/>
        <w:iCs w:val="0"/>
        <w:sz w:val="20"/>
        <w:szCs w:val="2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right="567" w:hanging="567"/>
      </w:pPr>
      <w:rPr>
        <w:rFonts w:ascii="Times New Roman" w:hAnsi="Times New Roman" w:cs="FrankRuehl" w:hint="default"/>
        <w:b w:val="0"/>
        <w:bCs w:val="0"/>
        <w:i w:val="0"/>
        <w:iCs w:val="0"/>
        <w:sz w:val="20"/>
        <w:szCs w:val="26"/>
      </w:rPr>
    </w:lvl>
    <w:lvl w:ilvl="2">
      <w:start w:val="1"/>
      <w:numFmt w:val="hebrew1"/>
      <w:lvlText w:val="%3."/>
      <w:lvlJc w:val="left"/>
      <w:pPr>
        <w:tabs>
          <w:tab w:val="num" w:pos="1134"/>
        </w:tabs>
        <w:ind w:left="1134" w:right="1134" w:hanging="567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6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right="1531" w:hanging="39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right="3175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right="3628" w:hanging="453"/>
      </w:pPr>
      <w:rPr>
        <w:rFonts w:hint="default"/>
      </w:r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right="4082" w:hanging="454"/>
      </w:pPr>
      <w:rPr>
        <w:rFonts w:hint="default"/>
      </w:r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righ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right="5102" w:hanging="567"/>
      </w:pPr>
      <w:rPr>
        <w:rFonts w:ascii="Wingdings" w:hAnsi="Wingdings" w:cs="Times New Roman" w:hint="default"/>
      </w:rPr>
    </w:lvl>
  </w:abstractNum>
  <w:abstractNum w:abstractNumId="32">
    <w:nsid w:val="5F8C51F4"/>
    <w:multiLevelType w:val="hybridMultilevel"/>
    <w:tmpl w:val="1D5E2082"/>
    <w:lvl w:ilvl="0" w:tplc="7DB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D3DF2"/>
    <w:multiLevelType w:val="hybridMultilevel"/>
    <w:tmpl w:val="8AECF624"/>
    <w:lvl w:ilvl="0" w:tplc="3FA4D040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62B73FCB"/>
    <w:multiLevelType w:val="hybridMultilevel"/>
    <w:tmpl w:val="2C226DC4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6AF62397"/>
    <w:multiLevelType w:val="hybridMultilevel"/>
    <w:tmpl w:val="023E7DA6"/>
    <w:lvl w:ilvl="0" w:tplc="CF300724">
      <w:start w:val="1"/>
      <w:numFmt w:val="decimal"/>
      <w:lvlText w:val="%1)"/>
      <w:lvlJc w:val="left"/>
      <w:pPr>
        <w:ind w:left="1712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730728F6"/>
    <w:multiLevelType w:val="hybridMultilevel"/>
    <w:tmpl w:val="BF1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0E4D"/>
    <w:multiLevelType w:val="hybridMultilevel"/>
    <w:tmpl w:val="9D4CDA8A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75B2060"/>
    <w:multiLevelType w:val="hybridMultilevel"/>
    <w:tmpl w:val="CEC4CB5A"/>
    <w:lvl w:ilvl="0" w:tplc="4E2204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3057"/>
    <w:multiLevelType w:val="hybridMultilevel"/>
    <w:tmpl w:val="05864820"/>
    <w:lvl w:ilvl="0" w:tplc="7100A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39"/>
  </w:num>
  <w:num w:numId="4">
    <w:abstractNumId w:val="8"/>
  </w:num>
  <w:num w:numId="5">
    <w:abstractNumId w:val="21"/>
  </w:num>
  <w:num w:numId="6">
    <w:abstractNumId w:val="4"/>
  </w:num>
  <w:num w:numId="7">
    <w:abstractNumId w:val="0"/>
  </w:num>
  <w:num w:numId="8">
    <w:abstractNumId w:val="26"/>
  </w:num>
  <w:num w:numId="9">
    <w:abstractNumId w:val="24"/>
  </w:num>
  <w:num w:numId="10">
    <w:abstractNumId w:val="27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19"/>
  </w:num>
  <w:num w:numId="16">
    <w:abstractNumId w:val="29"/>
  </w:num>
  <w:num w:numId="17">
    <w:abstractNumId w:val="25"/>
  </w:num>
  <w:num w:numId="18">
    <w:abstractNumId w:val="9"/>
  </w:num>
  <w:num w:numId="19">
    <w:abstractNumId w:val="3"/>
  </w:num>
  <w:num w:numId="20">
    <w:abstractNumId w:val="28"/>
  </w:num>
  <w:num w:numId="21">
    <w:abstractNumId w:val="10"/>
  </w:num>
  <w:num w:numId="22">
    <w:abstractNumId w:val="18"/>
  </w:num>
  <w:num w:numId="23">
    <w:abstractNumId w:val="5"/>
  </w:num>
  <w:num w:numId="24">
    <w:abstractNumId w:val="22"/>
  </w:num>
  <w:num w:numId="25">
    <w:abstractNumId w:val="20"/>
  </w:num>
  <w:num w:numId="26">
    <w:abstractNumId w:val="16"/>
  </w:num>
  <w:num w:numId="27">
    <w:abstractNumId w:val="36"/>
  </w:num>
  <w:num w:numId="28">
    <w:abstractNumId w:val="6"/>
  </w:num>
  <w:num w:numId="29">
    <w:abstractNumId w:val="23"/>
  </w:num>
  <w:num w:numId="30">
    <w:abstractNumId w:val="1"/>
  </w:num>
  <w:num w:numId="31">
    <w:abstractNumId w:val="7"/>
  </w:num>
  <w:num w:numId="32">
    <w:abstractNumId w:val="33"/>
  </w:num>
  <w:num w:numId="33">
    <w:abstractNumId w:val="30"/>
  </w:num>
  <w:num w:numId="34">
    <w:abstractNumId w:val="37"/>
  </w:num>
  <w:num w:numId="35">
    <w:abstractNumId w:val="34"/>
  </w:num>
  <w:num w:numId="36">
    <w:abstractNumId w:val="31"/>
  </w:num>
  <w:num w:numId="37">
    <w:abstractNumId w:val="32"/>
  </w:num>
  <w:num w:numId="38">
    <w:abstractNumId w:val="35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3"/>
    <w:rsid w:val="00025497"/>
    <w:rsid w:val="00077E7E"/>
    <w:rsid w:val="000B0D81"/>
    <w:rsid w:val="000C6BBF"/>
    <w:rsid w:val="0016666D"/>
    <w:rsid w:val="00177705"/>
    <w:rsid w:val="001C311A"/>
    <w:rsid w:val="001F208B"/>
    <w:rsid w:val="00254817"/>
    <w:rsid w:val="003D5F9D"/>
    <w:rsid w:val="003F7B3F"/>
    <w:rsid w:val="00413FF3"/>
    <w:rsid w:val="004D35D8"/>
    <w:rsid w:val="00556CD7"/>
    <w:rsid w:val="00567326"/>
    <w:rsid w:val="00593B12"/>
    <w:rsid w:val="007220CB"/>
    <w:rsid w:val="007675F7"/>
    <w:rsid w:val="00770D18"/>
    <w:rsid w:val="00810449"/>
    <w:rsid w:val="00822D3D"/>
    <w:rsid w:val="0089245E"/>
    <w:rsid w:val="00952CE4"/>
    <w:rsid w:val="00AB4429"/>
    <w:rsid w:val="00AE6479"/>
    <w:rsid w:val="00B4429B"/>
    <w:rsid w:val="00C13FC4"/>
    <w:rsid w:val="00C95F02"/>
    <w:rsid w:val="00C979DD"/>
    <w:rsid w:val="00CF0FD2"/>
    <w:rsid w:val="00D23D3C"/>
    <w:rsid w:val="00D84ACE"/>
    <w:rsid w:val="00DA3714"/>
    <w:rsid w:val="00DD644B"/>
    <w:rsid w:val="00E61935"/>
    <w:rsid w:val="00E86139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DD644B"/>
    <w:pPr>
      <w:numPr>
        <w:numId w:val="7"/>
      </w:numPr>
      <w:spacing w:before="120" w:after="120" w:line="360" w:lineRule="auto"/>
      <w:jc w:val="both"/>
      <w:outlineLvl w:val="0"/>
    </w:pPr>
    <w:rPr>
      <w:lang w:val="x-none" w:eastAsia="x-none"/>
    </w:rPr>
  </w:style>
  <w:style w:type="paragraph" w:styleId="2">
    <w:name w:val="heading 2"/>
    <w:basedOn w:val="a"/>
    <w:link w:val="20"/>
    <w:qFormat/>
    <w:rsid w:val="00DD644B"/>
    <w:pPr>
      <w:numPr>
        <w:ilvl w:val="1"/>
        <w:numId w:val="7"/>
      </w:numPr>
      <w:spacing w:before="120" w:after="120" w:line="360" w:lineRule="auto"/>
      <w:jc w:val="both"/>
      <w:outlineLvl w:val="1"/>
    </w:pPr>
    <w:rPr>
      <w:lang w:val="x-none" w:eastAsia="x-none"/>
    </w:rPr>
  </w:style>
  <w:style w:type="paragraph" w:styleId="3">
    <w:name w:val="heading 3"/>
    <w:basedOn w:val="a"/>
    <w:link w:val="30"/>
    <w:qFormat/>
    <w:rsid w:val="00DD644B"/>
    <w:pPr>
      <w:numPr>
        <w:ilvl w:val="2"/>
        <w:numId w:val="7"/>
      </w:numPr>
      <w:spacing w:before="120" w:after="120" w:line="360" w:lineRule="auto"/>
      <w:jc w:val="both"/>
      <w:outlineLvl w:val="2"/>
    </w:pPr>
    <w:rPr>
      <w:lang w:val="x-none" w:eastAsia="x-none"/>
    </w:rPr>
  </w:style>
  <w:style w:type="paragraph" w:styleId="4">
    <w:name w:val="heading 4"/>
    <w:basedOn w:val="a"/>
    <w:link w:val="40"/>
    <w:qFormat/>
    <w:rsid w:val="00DD644B"/>
    <w:pPr>
      <w:numPr>
        <w:ilvl w:val="3"/>
        <w:numId w:val="7"/>
      </w:numPr>
      <w:spacing w:before="120" w:after="120" w:line="360" w:lineRule="auto"/>
      <w:jc w:val="both"/>
      <w:outlineLvl w:val="3"/>
    </w:pPr>
    <w:rPr>
      <w:lang w:val="x-none" w:eastAsia="x-none"/>
    </w:rPr>
  </w:style>
  <w:style w:type="paragraph" w:styleId="5">
    <w:name w:val="heading 5"/>
    <w:basedOn w:val="a"/>
    <w:link w:val="50"/>
    <w:qFormat/>
    <w:rsid w:val="00DD644B"/>
    <w:pPr>
      <w:numPr>
        <w:ilvl w:val="4"/>
        <w:numId w:val="7"/>
      </w:numPr>
      <w:spacing w:before="120" w:after="120" w:line="360" w:lineRule="auto"/>
      <w:jc w:val="both"/>
      <w:outlineLvl w:val="4"/>
    </w:pPr>
    <w:rPr>
      <w:lang w:val="x-none" w:eastAsia="x-none"/>
    </w:rPr>
  </w:style>
  <w:style w:type="paragraph" w:styleId="6">
    <w:name w:val="heading 6"/>
    <w:basedOn w:val="a"/>
    <w:link w:val="60"/>
    <w:qFormat/>
    <w:rsid w:val="00DD644B"/>
    <w:pPr>
      <w:numPr>
        <w:ilvl w:val="5"/>
        <w:numId w:val="7"/>
      </w:numPr>
      <w:spacing w:before="120" w:after="120" w:line="360" w:lineRule="auto"/>
      <w:jc w:val="both"/>
      <w:outlineLvl w:val="5"/>
    </w:pPr>
    <w:rPr>
      <w:lang w:val="x-none" w:eastAsia="x-none"/>
    </w:rPr>
  </w:style>
  <w:style w:type="paragraph" w:styleId="7">
    <w:name w:val="heading 7"/>
    <w:basedOn w:val="a"/>
    <w:link w:val="70"/>
    <w:qFormat/>
    <w:rsid w:val="00DD644B"/>
    <w:pPr>
      <w:numPr>
        <w:ilvl w:val="6"/>
        <w:numId w:val="7"/>
      </w:numPr>
      <w:spacing w:before="120" w:after="120" w:line="360" w:lineRule="auto"/>
      <w:jc w:val="both"/>
      <w:outlineLvl w:val="6"/>
    </w:pPr>
    <w:rPr>
      <w:lang w:val="x-none" w:eastAsia="x-none"/>
    </w:rPr>
  </w:style>
  <w:style w:type="paragraph" w:styleId="8">
    <w:name w:val="heading 8"/>
    <w:basedOn w:val="a"/>
    <w:link w:val="80"/>
    <w:qFormat/>
    <w:rsid w:val="00DD644B"/>
    <w:pPr>
      <w:numPr>
        <w:ilvl w:val="7"/>
        <w:numId w:val="7"/>
      </w:numPr>
      <w:spacing w:before="120" w:after="120" w:line="360" w:lineRule="auto"/>
      <w:jc w:val="both"/>
      <w:outlineLvl w:val="7"/>
    </w:pPr>
    <w:rPr>
      <w:lang w:val="x-none" w:eastAsia="x-none"/>
    </w:rPr>
  </w:style>
  <w:style w:type="paragraph" w:styleId="9">
    <w:name w:val="heading 9"/>
    <w:basedOn w:val="a"/>
    <w:link w:val="90"/>
    <w:qFormat/>
    <w:rsid w:val="00DD644B"/>
    <w:pPr>
      <w:numPr>
        <w:ilvl w:val="8"/>
        <w:numId w:val="7"/>
      </w:numPr>
      <w:spacing w:before="120" w:after="120" w:line="360" w:lineRule="auto"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F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13F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13F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13F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rsid w:val="00413F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F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13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20CB"/>
    <w:pPr>
      <w:ind w:left="720"/>
      <w:contextualSpacing/>
    </w:pPr>
  </w:style>
  <w:style w:type="character" w:customStyle="1" w:styleId="10">
    <w:name w:val="כותרת 1 תו"/>
    <w:basedOn w:val="a0"/>
    <w:link w:val="1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כותרת 2 תו"/>
    <w:basedOn w:val="a0"/>
    <w:link w:val="2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כותרת 3 תו"/>
    <w:basedOn w:val="a0"/>
    <w:link w:val="3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כותרת 4 תו"/>
    <w:basedOn w:val="a0"/>
    <w:link w:val="4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כותרת 5 תו"/>
    <w:basedOn w:val="a0"/>
    <w:link w:val="5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כותרת 6 תו"/>
    <w:basedOn w:val="a0"/>
    <w:link w:val="6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כותרת 7 תו"/>
    <w:basedOn w:val="a0"/>
    <w:link w:val="7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כותרת 8 תו"/>
    <w:basedOn w:val="a0"/>
    <w:link w:val="8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כותרת 9 תו"/>
    <w:basedOn w:val="a0"/>
    <w:link w:val="9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DD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DD644B"/>
    <w:rPr>
      <w:sz w:val="20"/>
      <w:szCs w:val="20"/>
    </w:rPr>
  </w:style>
  <w:style w:type="character" w:customStyle="1" w:styleId="ad">
    <w:name w:val="טקסט הערת שוליים תו"/>
    <w:basedOn w:val="a0"/>
    <w:link w:val="ac"/>
    <w:rsid w:val="00DD644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DD644B"/>
    <w:rPr>
      <w:vertAlign w:val="superscript"/>
    </w:rPr>
  </w:style>
  <w:style w:type="character" w:styleId="af">
    <w:name w:val="annotation reference"/>
    <w:rsid w:val="00DD644B"/>
    <w:rPr>
      <w:sz w:val="16"/>
      <w:szCs w:val="16"/>
    </w:rPr>
  </w:style>
  <w:style w:type="paragraph" w:styleId="af0">
    <w:name w:val="annotation text"/>
    <w:basedOn w:val="a"/>
    <w:link w:val="af1"/>
    <w:rsid w:val="00DD644B"/>
    <w:rPr>
      <w:sz w:val="20"/>
      <w:szCs w:val="20"/>
    </w:rPr>
  </w:style>
  <w:style w:type="character" w:customStyle="1" w:styleId="af1">
    <w:name w:val="טקסט הערה תו"/>
    <w:basedOn w:val="a0"/>
    <w:link w:val="af0"/>
    <w:rsid w:val="00DD644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DD644B"/>
    <w:rPr>
      <w:b/>
      <w:bCs/>
      <w:lang w:val="x-none" w:eastAsia="x-none"/>
    </w:rPr>
  </w:style>
  <w:style w:type="character" w:customStyle="1" w:styleId="af3">
    <w:name w:val="נושא הערה תו"/>
    <w:basedOn w:val="af1"/>
    <w:link w:val="af2"/>
    <w:rsid w:val="00DD64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Revision"/>
    <w:hidden/>
    <w:uiPriority w:val="99"/>
    <w:semiHidden/>
    <w:rsid w:val="00DD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DD644B"/>
    <w:pPr>
      <w:bidi w:val="0"/>
      <w:spacing w:after="150"/>
    </w:pPr>
  </w:style>
  <w:style w:type="character" w:styleId="af5">
    <w:name w:val="Strong"/>
    <w:basedOn w:val="a0"/>
    <w:qFormat/>
    <w:rsid w:val="00DD644B"/>
    <w:rPr>
      <w:b/>
      <w:bCs/>
    </w:rPr>
  </w:style>
  <w:style w:type="character" w:customStyle="1" w:styleId="aa">
    <w:name w:val="פיסקת רשימה תו"/>
    <w:link w:val="a9"/>
    <w:uiPriority w:val="34"/>
    <w:locked/>
    <w:rsid w:val="00DD644B"/>
  </w:style>
  <w:style w:type="numbering" w:customStyle="1" w:styleId="11">
    <w:name w:val="ללא רשימה1"/>
    <w:next w:val="a2"/>
    <w:uiPriority w:val="99"/>
    <w:semiHidden/>
    <w:unhideWhenUsed/>
    <w:rsid w:val="00DD644B"/>
  </w:style>
  <w:style w:type="table" w:customStyle="1" w:styleId="12">
    <w:name w:val="טבלת רשת1"/>
    <w:basedOn w:val="a1"/>
    <w:next w:val="ab"/>
    <w:uiPriority w:val="59"/>
    <w:rsid w:val="00DD64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ללא רשימה2"/>
    <w:next w:val="a2"/>
    <w:uiPriority w:val="99"/>
    <w:semiHidden/>
    <w:unhideWhenUsed/>
    <w:rsid w:val="00DD644B"/>
  </w:style>
  <w:style w:type="table" w:customStyle="1" w:styleId="22">
    <w:name w:val="טבלת רשת2"/>
    <w:basedOn w:val="a1"/>
    <w:next w:val="ab"/>
    <w:uiPriority w:val="59"/>
    <w:rsid w:val="00DD64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lock">
    <w:name w:val="Table Block"/>
    <w:basedOn w:val="a"/>
    <w:rsid w:val="00DD644B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table" w:styleId="af6">
    <w:name w:val="Table Elegant"/>
    <w:basedOn w:val="a1"/>
    <w:rsid w:val="00DD644B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DD64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DD644B"/>
    <w:pPr>
      <w:numPr>
        <w:numId w:val="7"/>
      </w:numPr>
      <w:spacing w:before="120" w:after="120" w:line="360" w:lineRule="auto"/>
      <w:jc w:val="both"/>
      <w:outlineLvl w:val="0"/>
    </w:pPr>
    <w:rPr>
      <w:lang w:val="x-none" w:eastAsia="x-none"/>
    </w:rPr>
  </w:style>
  <w:style w:type="paragraph" w:styleId="2">
    <w:name w:val="heading 2"/>
    <w:basedOn w:val="a"/>
    <w:link w:val="20"/>
    <w:qFormat/>
    <w:rsid w:val="00DD644B"/>
    <w:pPr>
      <w:numPr>
        <w:ilvl w:val="1"/>
        <w:numId w:val="7"/>
      </w:numPr>
      <w:spacing w:before="120" w:after="120" w:line="360" w:lineRule="auto"/>
      <w:jc w:val="both"/>
      <w:outlineLvl w:val="1"/>
    </w:pPr>
    <w:rPr>
      <w:lang w:val="x-none" w:eastAsia="x-none"/>
    </w:rPr>
  </w:style>
  <w:style w:type="paragraph" w:styleId="3">
    <w:name w:val="heading 3"/>
    <w:basedOn w:val="a"/>
    <w:link w:val="30"/>
    <w:qFormat/>
    <w:rsid w:val="00DD644B"/>
    <w:pPr>
      <w:numPr>
        <w:ilvl w:val="2"/>
        <w:numId w:val="7"/>
      </w:numPr>
      <w:spacing w:before="120" w:after="120" w:line="360" w:lineRule="auto"/>
      <w:jc w:val="both"/>
      <w:outlineLvl w:val="2"/>
    </w:pPr>
    <w:rPr>
      <w:lang w:val="x-none" w:eastAsia="x-none"/>
    </w:rPr>
  </w:style>
  <w:style w:type="paragraph" w:styleId="4">
    <w:name w:val="heading 4"/>
    <w:basedOn w:val="a"/>
    <w:link w:val="40"/>
    <w:qFormat/>
    <w:rsid w:val="00DD644B"/>
    <w:pPr>
      <w:numPr>
        <w:ilvl w:val="3"/>
        <w:numId w:val="7"/>
      </w:numPr>
      <w:spacing w:before="120" w:after="120" w:line="360" w:lineRule="auto"/>
      <w:jc w:val="both"/>
      <w:outlineLvl w:val="3"/>
    </w:pPr>
    <w:rPr>
      <w:lang w:val="x-none" w:eastAsia="x-none"/>
    </w:rPr>
  </w:style>
  <w:style w:type="paragraph" w:styleId="5">
    <w:name w:val="heading 5"/>
    <w:basedOn w:val="a"/>
    <w:link w:val="50"/>
    <w:qFormat/>
    <w:rsid w:val="00DD644B"/>
    <w:pPr>
      <w:numPr>
        <w:ilvl w:val="4"/>
        <w:numId w:val="7"/>
      </w:numPr>
      <w:spacing w:before="120" w:after="120" w:line="360" w:lineRule="auto"/>
      <w:jc w:val="both"/>
      <w:outlineLvl w:val="4"/>
    </w:pPr>
    <w:rPr>
      <w:lang w:val="x-none" w:eastAsia="x-none"/>
    </w:rPr>
  </w:style>
  <w:style w:type="paragraph" w:styleId="6">
    <w:name w:val="heading 6"/>
    <w:basedOn w:val="a"/>
    <w:link w:val="60"/>
    <w:qFormat/>
    <w:rsid w:val="00DD644B"/>
    <w:pPr>
      <w:numPr>
        <w:ilvl w:val="5"/>
        <w:numId w:val="7"/>
      </w:numPr>
      <w:spacing w:before="120" w:after="120" w:line="360" w:lineRule="auto"/>
      <w:jc w:val="both"/>
      <w:outlineLvl w:val="5"/>
    </w:pPr>
    <w:rPr>
      <w:lang w:val="x-none" w:eastAsia="x-none"/>
    </w:rPr>
  </w:style>
  <w:style w:type="paragraph" w:styleId="7">
    <w:name w:val="heading 7"/>
    <w:basedOn w:val="a"/>
    <w:link w:val="70"/>
    <w:qFormat/>
    <w:rsid w:val="00DD644B"/>
    <w:pPr>
      <w:numPr>
        <w:ilvl w:val="6"/>
        <w:numId w:val="7"/>
      </w:numPr>
      <w:spacing w:before="120" w:after="120" w:line="360" w:lineRule="auto"/>
      <w:jc w:val="both"/>
      <w:outlineLvl w:val="6"/>
    </w:pPr>
    <w:rPr>
      <w:lang w:val="x-none" w:eastAsia="x-none"/>
    </w:rPr>
  </w:style>
  <w:style w:type="paragraph" w:styleId="8">
    <w:name w:val="heading 8"/>
    <w:basedOn w:val="a"/>
    <w:link w:val="80"/>
    <w:qFormat/>
    <w:rsid w:val="00DD644B"/>
    <w:pPr>
      <w:numPr>
        <w:ilvl w:val="7"/>
        <w:numId w:val="7"/>
      </w:numPr>
      <w:spacing w:before="120" w:after="120" w:line="360" w:lineRule="auto"/>
      <w:jc w:val="both"/>
      <w:outlineLvl w:val="7"/>
    </w:pPr>
    <w:rPr>
      <w:lang w:val="x-none" w:eastAsia="x-none"/>
    </w:rPr>
  </w:style>
  <w:style w:type="paragraph" w:styleId="9">
    <w:name w:val="heading 9"/>
    <w:basedOn w:val="a"/>
    <w:link w:val="90"/>
    <w:qFormat/>
    <w:rsid w:val="00DD644B"/>
    <w:pPr>
      <w:numPr>
        <w:ilvl w:val="8"/>
        <w:numId w:val="7"/>
      </w:numPr>
      <w:spacing w:before="120" w:after="120" w:line="360" w:lineRule="auto"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F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13F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13F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13F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rsid w:val="00413F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F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13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20CB"/>
    <w:pPr>
      <w:ind w:left="720"/>
      <w:contextualSpacing/>
    </w:pPr>
  </w:style>
  <w:style w:type="character" w:customStyle="1" w:styleId="10">
    <w:name w:val="כותרת 1 תו"/>
    <w:basedOn w:val="a0"/>
    <w:link w:val="1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כותרת 2 תו"/>
    <w:basedOn w:val="a0"/>
    <w:link w:val="2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כותרת 3 תו"/>
    <w:basedOn w:val="a0"/>
    <w:link w:val="3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כותרת 4 תו"/>
    <w:basedOn w:val="a0"/>
    <w:link w:val="4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כותרת 5 תו"/>
    <w:basedOn w:val="a0"/>
    <w:link w:val="5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כותרת 6 תו"/>
    <w:basedOn w:val="a0"/>
    <w:link w:val="6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כותרת 7 תו"/>
    <w:basedOn w:val="a0"/>
    <w:link w:val="7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כותרת 8 תו"/>
    <w:basedOn w:val="a0"/>
    <w:link w:val="8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כותרת 9 תו"/>
    <w:basedOn w:val="a0"/>
    <w:link w:val="9"/>
    <w:rsid w:val="00DD6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DD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DD644B"/>
    <w:rPr>
      <w:sz w:val="20"/>
      <w:szCs w:val="20"/>
    </w:rPr>
  </w:style>
  <w:style w:type="character" w:customStyle="1" w:styleId="ad">
    <w:name w:val="טקסט הערת שוליים תו"/>
    <w:basedOn w:val="a0"/>
    <w:link w:val="ac"/>
    <w:rsid w:val="00DD644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DD644B"/>
    <w:rPr>
      <w:vertAlign w:val="superscript"/>
    </w:rPr>
  </w:style>
  <w:style w:type="character" w:styleId="af">
    <w:name w:val="annotation reference"/>
    <w:rsid w:val="00DD644B"/>
    <w:rPr>
      <w:sz w:val="16"/>
      <w:szCs w:val="16"/>
    </w:rPr>
  </w:style>
  <w:style w:type="paragraph" w:styleId="af0">
    <w:name w:val="annotation text"/>
    <w:basedOn w:val="a"/>
    <w:link w:val="af1"/>
    <w:rsid w:val="00DD644B"/>
    <w:rPr>
      <w:sz w:val="20"/>
      <w:szCs w:val="20"/>
    </w:rPr>
  </w:style>
  <w:style w:type="character" w:customStyle="1" w:styleId="af1">
    <w:name w:val="טקסט הערה תו"/>
    <w:basedOn w:val="a0"/>
    <w:link w:val="af0"/>
    <w:rsid w:val="00DD644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DD644B"/>
    <w:rPr>
      <w:b/>
      <w:bCs/>
      <w:lang w:val="x-none" w:eastAsia="x-none"/>
    </w:rPr>
  </w:style>
  <w:style w:type="character" w:customStyle="1" w:styleId="af3">
    <w:name w:val="נושא הערה תו"/>
    <w:basedOn w:val="af1"/>
    <w:link w:val="af2"/>
    <w:rsid w:val="00DD64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Revision"/>
    <w:hidden/>
    <w:uiPriority w:val="99"/>
    <w:semiHidden/>
    <w:rsid w:val="00DD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DD644B"/>
    <w:pPr>
      <w:bidi w:val="0"/>
      <w:spacing w:after="150"/>
    </w:pPr>
  </w:style>
  <w:style w:type="character" w:styleId="af5">
    <w:name w:val="Strong"/>
    <w:basedOn w:val="a0"/>
    <w:qFormat/>
    <w:rsid w:val="00DD644B"/>
    <w:rPr>
      <w:b/>
      <w:bCs/>
    </w:rPr>
  </w:style>
  <w:style w:type="character" w:customStyle="1" w:styleId="aa">
    <w:name w:val="פיסקת רשימה תו"/>
    <w:link w:val="a9"/>
    <w:uiPriority w:val="34"/>
    <w:locked/>
    <w:rsid w:val="00DD644B"/>
  </w:style>
  <w:style w:type="numbering" w:customStyle="1" w:styleId="11">
    <w:name w:val="ללא רשימה1"/>
    <w:next w:val="a2"/>
    <w:uiPriority w:val="99"/>
    <w:semiHidden/>
    <w:unhideWhenUsed/>
    <w:rsid w:val="00DD644B"/>
  </w:style>
  <w:style w:type="table" w:customStyle="1" w:styleId="12">
    <w:name w:val="טבלת רשת1"/>
    <w:basedOn w:val="a1"/>
    <w:next w:val="ab"/>
    <w:uiPriority w:val="59"/>
    <w:rsid w:val="00DD64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ללא רשימה2"/>
    <w:next w:val="a2"/>
    <w:uiPriority w:val="99"/>
    <w:semiHidden/>
    <w:unhideWhenUsed/>
    <w:rsid w:val="00DD644B"/>
  </w:style>
  <w:style w:type="table" w:customStyle="1" w:styleId="22">
    <w:name w:val="טבלת רשת2"/>
    <w:basedOn w:val="a1"/>
    <w:next w:val="ab"/>
    <w:uiPriority w:val="59"/>
    <w:rsid w:val="00DD64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lock">
    <w:name w:val="Table Block"/>
    <w:basedOn w:val="a"/>
    <w:rsid w:val="00DD644B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table" w:styleId="af6">
    <w:name w:val="Table Elegant"/>
    <w:basedOn w:val="a1"/>
    <w:rsid w:val="00DD644B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DD64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2074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קלי אלמלם</dc:creator>
  <cp:lastModifiedBy>הילה מלול</cp:lastModifiedBy>
  <cp:revision>3</cp:revision>
  <cp:lastPrinted>2018-01-11T08:13:00Z</cp:lastPrinted>
  <dcterms:created xsi:type="dcterms:W3CDTF">2019-07-16T08:41:00Z</dcterms:created>
  <dcterms:modified xsi:type="dcterms:W3CDTF">2019-07-16T08:42:00Z</dcterms:modified>
</cp:coreProperties>
</file>